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AB" w:rsidRDefault="00603169" w:rsidP="00AF7A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-14605</wp:posOffset>
            </wp:positionV>
            <wp:extent cx="575310" cy="657225"/>
            <wp:effectExtent l="0" t="0" r="0" b="0"/>
            <wp:wrapNone/>
            <wp:docPr id="5" name="Рисунок 5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BAB" w:rsidRDefault="00351BAB" w:rsidP="00AF7A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1BAB" w:rsidRDefault="00351BAB" w:rsidP="00AF7A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7ACD" w:rsidRPr="00AF7ACD" w:rsidRDefault="00AF7ACD" w:rsidP="00B8315A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ACD">
        <w:rPr>
          <w:rFonts w:ascii="Times New Roman" w:hAnsi="Times New Roman"/>
          <w:b/>
          <w:bCs/>
          <w:sz w:val="28"/>
          <w:szCs w:val="28"/>
        </w:rPr>
        <w:t>ЗАКОНОДАТЕЛЬНОЕ СОБРАНИЕ НОВОСИБИРСКОЙ ОБЛАСТИ</w:t>
      </w:r>
    </w:p>
    <w:p w:rsidR="00AF7ACD" w:rsidRPr="00025767" w:rsidRDefault="00603169" w:rsidP="00AF7ACD">
      <w:pPr>
        <w:keepNext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28"/>
        </w:rPr>
      </w:pPr>
      <w:r>
        <w:rPr>
          <w:rFonts w:ascii="Times New Roman" w:hAnsi="Times New Roman"/>
          <w:b/>
          <w:bCs/>
          <w:spacing w:val="140"/>
          <w:kern w:val="32"/>
          <w:sz w:val="32"/>
          <w:szCs w:val="28"/>
        </w:rPr>
        <w:t>КОМИТЕТ</w:t>
      </w:r>
      <w:r w:rsidR="00AF7ACD" w:rsidRPr="00AF7ACD">
        <w:rPr>
          <w:rFonts w:ascii="Times New Roman" w:hAnsi="Times New Roman"/>
          <w:b/>
          <w:bCs/>
          <w:kern w:val="32"/>
          <w:sz w:val="32"/>
          <w:szCs w:val="28"/>
        </w:rPr>
        <w:br/>
      </w:r>
      <w:r>
        <w:rPr>
          <w:rFonts w:ascii="Times New Roman" w:hAnsi="Times New Roman"/>
          <w:b/>
          <w:bCs/>
          <w:kern w:val="32"/>
          <w:sz w:val="32"/>
          <w:szCs w:val="28"/>
        </w:rPr>
        <w:t>по государственной политике, законодательству и местному самоуправлению</w:t>
      </w:r>
    </w:p>
    <w:tbl>
      <w:tblPr>
        <w:tblW w:w="10290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071"/>
        <w:gridCol w:w="3066"/>
        <w:gridCol w:w="66"/>
      </w:tblGrid>
      <w:tr w:rsidR="00AF7ACD" w:rsidRPr="00025767" w:rsidTr="0047118A">
        <w:trPr>
          <w:trHeight w:val="944"/>
        </w:trPr>
        <w:tc>
          <w:tcPr>
            <w:tcW w:w="3208" w:type="dxa"/>
            <w:gridSpan w:val="2"/>
          </w:tcPr>
          <w:p w:rsidR="00AF7ACD" w:rsidRPr="00603169" w:rsidRDefault="00603169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sz w:val="28"/>
                <w:szCs w:val="28"/>
              </w:rPr>
              <w:t xml:space="preserve">ул. Кирова, 3 </w:t>
            </w:r>
            <w:proofErr w:type="spellStart"/>
            <w:r w:rsidRPr="0060316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03169">
              <w:rPr>
                <w:rFonts w:ascii="Times New Roman" w:hAnsi="Times New Roman"/>
                <w:sz w:val="28"/>
                <w:szCs w:val="28"/>
              </w:rPr>
              <w:t>. 511,</w:t>
            </w:r>
          </w:p>
          <w:p w:rsidR="00AF7ACD" w:rsidRPr="00603169" w:rsidRDefault="00603169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sz w:val="28"/>
                <w:szCs w:val="28"/>
              </w:rPr>
              <w:t>г. Новосибирск, 630007</w:t>
            </w:r>
          </w:p>
        </w:tc>
        <w:tc>
          <w:tcPr>
            <w:tcW w:w="3950" w:type="dxa"/>
            <w:gridSpan w:val="3"/>
          </w:tcPr>
          <w:p w:rsidR="00AF7ACD" w:rsidRPr="00AF7ACD" w:rsidRDefault="00AF7ACD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  <w:gridSpan w:val="2"/>
          </w:tcPr>
          <w:p w:rsidR="00AF7ACD" w:rsidRPr="00AF7ACD" w:rsidRDefault="00AF7ACD" w:rsidP="00AF7A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7ACD">
              <w:rPr>
                <w:rFonts w:ascii="Times New Roman" w:hAnsi="Times New Roman"/>
                <w:bCs/>
                <w:sz w:val="28"/>
                <w:szCs w:val="28"/>
              </w:rPr>
              <w:t xml:space="preserve">телефон: </w:t>
            </w:r>
            <w:r w:rsidR="00603169">
              <w:rPr>
                <w:rFonts w:ascii="Times New Roman" w:hAnsi="Times New Roman"/>
                <w:bCs/>
                <w:sz w:val="28"/>
                <w:szCs w:val="28"/>
              </w:rPr>
              <w:t>223-73-77</w:t>
            </w:r>
          </w:p>
          <w:p w:rsidR="00AF7ACD" w:rsidRPr="00025767" w:rsidRDefault="00AF7ACD" w:rsidP="00AF7A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7ACD">
              <w:rPr>
                <w:rFonts w:ascii="Times New Roman" w:hAnsi="Times New Roman"/>
                <w:bCs/>
                <w:sz w:val="28"/>
                <w:szCs w:val="28"/>
              </w:rPr>
              <w:t>факс</w:t>
            </w:r>
            <w:r w:rsidRPr="0002576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603169">
              <w:rPr>
                <w:rFonts w:ascii="Times New Roman" w:hAnsi="Times New Roman"/>
                <w:bCs/>
                <w:sz w:val="28"/>
                <w:szCs w:val="28"/>
              </w:rPr>
              <w:t>223-77-45</w:t>
            </w:r>
          </w:p>
          <w:p w:rsidR="00AF7ACD" w:rsidRPr="00025767" w:rsidRDefault="00AF7ACD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AC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2576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ACD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2576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03169">
              <w:rPr>
                <w:rFonts w:ascii="Times New Roman" w:hAnsi="Times New Roman"/>
                <w:sz w:val="28"/>
                <w:szCs w:val="28"/>
              </w:rPr>
              <w:t>k_gos@zsnso.ru</w:t>
            </w:r>
          </w:p>
        </w:tc>
      </w:tr>
      <w:tr w:rsidR="0047118A" w:rsidRPr="0047118A" w:rsidTr="0047118A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47118A" w:rsidRPr="00AF7ACD" w:rsidRDefault="00603169" w:rsidP="00913705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 ноября 2019 года</w:t>
            </w:r>
            <w:r w:rsidRPr="00AF7AC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F532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MGFgIAAC0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47118A" w:rsidRPr="00AF7ACD" w:rsidRDefault="0047118A" w:rsidP="00913705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37" w:type="dxa"/>
            <w:gridSpan w:val="2"/>
            <w:tcBorders>
              <w:bottom w:val="nil"/>
            </w:tcBorders>
          </w:tcPr>
          <w:p w:rsidR="0047118A" w:rsidRPr="00AF7ACD" w:rsidRDefault="00603169" w:rsidP="00913705">
            <w:pPr>
              <w:spacing w:before="60" w:after="0" w:line="240" w:lineRule="auto"/>
              <w:ind w:left="-65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11:00</w:t>
            </w:r>
            <w:r w:rsidR="0047118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Малый зал</w:t>
            </w:r>
          </w:p>
        </w:tc>
      </w:tr>
    </w:tbl>
    <w:p w:rsidR="0047118A" w:rsidRPr="0047118A" w:rsidRDefault="0047118A" w:rsidP="00603169">
      <w:pPr>
        <w:spacing w:after="0" w:line="240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18A">
        <w:rPr>
          <w:rFonts w:ascii="Times New Roman" w:hAnsi="Times New Roman"/>
          <w:b/>
          <w:bCs/>
          <w:sz w:val="28"/>
          <w:szCs w:val="28"/>
        </w:rPr>
        <w:t>ПРОТОКОЛ №</w:t>
      </w:r>
      <w:r w:rsidR="00603169">
        <w:rPr>
          <w:rFonts w:ascii="Times New Roman" w:hAnsi="Times New Roman"/>
          <w:b/>
          <w:bCs/>
          <w:sz w:val="28"/>
          <w:szCs w:val="28"/>
          <w:lang w:val="en-US"/>
        </w:rPr>
        <w:t>10</w:t>
      </w:r>
    </w:p>
    <w:p w:rsidR="00AF7ACD" w:rsidRPr="00AF7ACD" w:rsidRDefault="00AF7ACD" w:rsidP="006031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ACD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="00603169">
        <w:rPr>
          <w:rFonts w:ascii="Times New Roman" w:hAnsi="Times New Roman"/>
          <w:b/>
          <w:bCs/>
          <w:sz w:val="28"/>
          <w:szCs w:val="28"/>
        </w:rPr>
        <w:t>комитета</w:t>
      </w:r>
    </w:p>
    <w:p w:rsidR="00AF7ACD" w:rsidRPr="00AF7ACD" w:rsidRDefault="00AF7ACD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03169" w:rsidRPr="00603169" w:rsidRDefault="00603169" w:rsidP="00603169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 w:cs="Arial"/>
          <w:bCs/>
          <w:sz w:val="28"/>
          <w:szCs w:val="28"/>
        </w:rPr>
      </w:pPr>
      <w:r w:rsidRPr="00603169">
        <w:rPr>
          <w:rFonts w:ascii="Times New Roman" w:hAnsi="Times New Roman" w:cs="Arial"/>
          <w:b/>
          <w:bCs/>
          <w:sz w:val="28"/>
          <w:szCs w:val="28"/>
        </w:rPr>
        <w:t xml:space="preserve">Председатель комитета: </w:t>
      </w:r>
      <w:r w:rsidRPr="00603169">
        <w:rPr>
          <w:rFonts w:ascii="Times New Roman" w:hAnsi="Times New Roman" w:cs="Arial"/>
          <w:bCs/>
          <w:sz w:val="28"/>
          <w:szCs w:val="28"/>
        </w:rPr>
        <w:t>Терепа А.Г.</w:t>
      </w:r>
    </w:p>
    <w:p w:rsidR="00603169" w:rsidRPr="00603169" w:rsidRDefault="00603169" w:rsidP="00603169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603169">
        <w:rPr>
          <w:rFonts w:ascii="Times New Roman" w:hAnsi="Times New Roman"/>
          <w:b/>
          <w:bCs/>
          <w:sz w:val="28"/>
          <w:szCs w:val="28"/>
        </w:rPr>
        <w:t xml:space="preserve">Заместители председателя комитета: </w:t>
      </w:r>
      <w:r w:rsidRPr="00603169">
        <w:rPr>
          <w:rFonts w:ascii="Times New Roman" w:hAnsi="Times New Roman"/>
          <w:bCs/>
          <w:sz w:val="28"/>
          <w:szCs w:val="28"/>
        </w:rPr>
        <w:t>Умербаев И.Р.,</w:t>
      </w:r>
      <w:r w:rsidRPr="006031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3169">
        <w:rPr>
          <w:rFonts w:ascii="Times New Roman" w:hAnsi="Times New Roman"/>
          <w:bCs/>
          <w:sz w:val="28"/>
          <w:szCs w:val="28"/>
        </w:rPr>
        <w:t>Смышляев Е.В.</w:t>
      </w:r>
    </w:p>
    <w:p w:rsidR="00603169" w:rsidRPr="00603169" w:rsidRDefault="00603169" w:rsidP="00603169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603169">
        <w:rPr>
          <w:rFonts w:ascii="Times New Roman" w:hAnsi="Times New Roman" w:cs="Arial"/>
          <w:b/>
          <w:bCs/>
          <w:sz w:val="28"/>
          <w:szCs w:val="28"/>
        </w:rPr>
        <w:t xml:space="preserve">Члены комитета: </w:t>
      </w:r>
      <w:r w:rsidRPr="00603169">
        <w:rPr>
          <w:rFonts w:ascii="Times New Roman" w:hAnsi="Times New Roman"/>
          <w:bCs/>
          <w:sz w:val="28"/>
          <w:szCs w:val="28"/>
        </w:rPr>
        <w:t xml:space="preserve">Карпов В.Я., </w:t>
      </w:r>
      <w:r w:rsidR="004A7880">
        <w:rPr>
          <w:rFonts w:ascii="Times New Roman" w:hAnsi="Times New Roman"/>
          <w:bCs/>
          <w:sz w:val="28"/>
          <w:szCs w:val="28"/>
        </w:rPr>
        <w:t>Кочерга О.И.</w:t>
      </w:r>
      <w:r w:rsidRPr="00603169">
        <w:rPr>
          <w:rFonts w:ascii="Times New Roman" w:hAnsi="Times New Roman"/>
          <w:bCs/>
          <w:sz w:val="28"/>
          <w:szCs w:val="28"/>
        </w:rPr>
        <w:t>, Кушнир В.В., Мороз И.Г., Украинцева Д.А.,</w:t>
      </w:r>
    </w:p>
    <w:p w:rsidR="00603169" w:rsidRPr="00603169" w:rsidRDefault="00603169" w:rsidP="006031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03169">
        <w:rPr>
          <w:rFonts w:ascii="Times New Roman" w:hAnsi="Times New Roman"/>
          <w:b/>
          <w:bCs/>
          <w:sz w:val="28"/>
          <w:szCs w:val="28"/>
        </w:rPr>
        <w:t>Референты комитета:</w:t>
      </w:r>
      <w:r w:rsidRPr="00603169">
        <w:rPr>
          <w:rFonts w:ascii="Times New Roman" w:hAnsi="Times New Roman"/>
          <w:bCs/>
          <w:sz w:val="28"/>
          <w:szCs w:val="28"/>
        </w:rPr>
        <w:t xml:space="preserve"> Беляева С. В., Нестеренко И. А.</w:t>
      </w:r>
    </w:p>
    <w:p w:rsidR="008E18D5" w:rsidRPr="00A231F9" w:rsidRDefault="008E18D5" w:rsidP="0060316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231F9" w:rsidRPr="00A231F9" w:rsidRDefault="00A231F9" w:rsidP="00603169">
      <w:pPr>
        <w:spacing w:after="0" w:line="240" w:lineRule="auto"/>
        <w:ind w:right="-18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231F9">
        <w:rPr>
          <w:rFonts w:ascii="Times New Roman" w:hAnsi="Times New Roman"/>
          <w:b/>
          <w:bCs/>
          <w:sz w:val="28"/>
          <w:szCs w:val="28"/>
        </w:rPr>
        <w:t>Приглашенные:</w:t>
      </w:r>
    </w:p>
    <w:p w:rsidR="00603169" w:rsidRDefault="00603169" w:rsidP="0060316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области;</w:t>
      </w:r>
    </w:p>
    <w:p w:rsidR="00A82833" w:rsidRDefault="00A82833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Бузмаков Е.Л.  – заместитель министра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:rsidR="00603169" w:rsidRDefault="00603169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Варда Т.А. – начальник департамента по правовым вопросам аппарата Законодательного Собрания Новосибирской области;</w:t>
      </w:r>
    </w:p>
    <w:p w:rsidR="00603169" w:rsidRDefault="00603169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Дудникова В.А. – </w:t>
      </w:r>
      <w:r w:rsidR="005177B6" w:rsidRPr="005177B6">
        <w:rPr>
          <w:rFonts w:ascii="Times New Roman" w:hAnsi="Times New Roman"/>
          <w:bCs/>
          <w:sz w:val="28"/>
          <w:szCs w:val="28"/>
        </w:rPr>
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A82833" w:rsidRDefault="00481E57" w:rsidP="00A82833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481E57">
        <w:rPr>
          <w:rFonts w:ascii="Times New Roman" w:hAnsi="Times New Roman"/>
          <w:bCs/>
          <w:sz w:val="28"/>
          <w:szCs w:val="28"/>
        </w:rPr>
        <w:t>Кириенкова Татьяна Михайловна – заместитель министра юстиции Новосибирской области;</w:t>
      </w:r>
      <w:r w:rsidR="00A82833" w:rsidRPr="00A82833">
        <w:rPr>
          <w:rFonts w:ascii="Times New Roman" w:hAnsi="Times New Roman"/>
          <w:bCs/>
          <w:sz w:val="28"/>
          <w:szCs w:val="28"/>
        </w:rPr>
        <w:t xml:space="preserve"> </w:t>
      </w:r>
    </w:p>
    <w:p w:rsidR="00A82833" w:rsidRDefault="00A82833" w:rsidP="00A82833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3637E0">
        <w:rPr>
          <w:rFonts w:ascii="Times New Roman" w:hAnsi="Times New Roman"/>
          <w:bCs/>
          <w:sz w:val="28"/>
          <w:szCs w:val="28"/>
        </w:rPr>
        <w:t>Толстых В</w:t>
      </w:r>
      <w:r>
        <w:rPr>
          <w:rFonts w:ascii="Times New Roman" w:hAnsi="Times New Roman"/>
          <w:bCs/>
          <w:sz w:val="28"/>
          <w:szCs w:val="28"/>
        </w:rPr>
        <w:t>.</w:t>
      </w:r>
      <w:r w:rsidRPr="003637E0">
        <w:rPr>
          <w:rFonts w:ascii="Times New Roman" w:hAnsi="Times New Roman"/>
          <w:bCs/>
          <w:sz w:val="28"/>
          <w:szCs w:val="28"/>
        </w:rPr>
        <w:t xml:space="preserve"> Л</w:t>
      </w:r>
      <w:r>
        <w:rPr>
          <w:rFonts w:ascii="Times New Roman" w:hAnsi="Times New Roman"/>
          <w:bCs/>
          <w:sz w:val="28"/>
          <w:szCs w:val="28"/>
        </w:rPr>
        <w:t>. – помощник прокурора Новосибирской области по взаимодействию с представительными (законодательными) и исполнительными органами Новосибирской области, органами местного самоуправления;</w:t>
      </w:r>
    </w:p>
    <w:p w:rsidR="00603169" w:rsidRDefault="00603169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Пилипенко Е.А. – </w:t>
      </w:r>
      <w:r w:rsidR="00A828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>. председателя Новосибирского областного суда</w:t>
      </w:r>
      <w:r w:rsidR="00A82833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A231F9" w:rsidRPr="00A231F9" w:rsidRDefault="00A231F9" w:rsidP="00A231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C92A5C" w:rsidRPr="00C92A5C" w:rsidTr="00C92A5C">
        <w:tc>
          <w:tcPr>
            <w:tcW w:w="10704" w:type="dxa"/>
            <w:shd w:val="clear" w:color="auto" w:fill="auto"/>
            <w:hideMark/>
          </w:tcPr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ab/>
              <w:t>Утверждение повестки комитета.</w:t>
            </w:r>
          </w:p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Доклад: 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Решили: </w:t>
            </w:r>
          </w:p>
          <w:p w:rsidR="0015128A" w:rsidRPr="0015128A" w:rsidRDefault="0015128A" w:rsidP="0015128A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15128A">
              <w:rPr>
                <w:rFonts w:ascii="Times New Roman" w:hAnsi="Times New Roman"/>
                <w:sz w:val="28"/>
                <w:szCs w:val="28"/>
              </w:rPr>
              <w:t>ополнить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128A">
              <w:rPr>
                <w:rFonts w:ascii="Times New Roman" w:hAnsi="Times New Roman"/>
                <w:sz w:val="28"/>
                <w:szCs w:val="28"/>
              </w:rPr>
              <w:t>вопросом «</w:t>
            </w:r>
            <w:r w:rsidR="00260134" w:rsidRPr="00260134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45012F">
              <w:rPr>
                <w:rFonts w:ascii="Times New Roman" w:hAnsi="Times New Roman"/>
                <w:sz w:val="28"/>
                <w:szCs w:val="28"/>
              </w:rPr>
              <w:t>я</w:t>
            </w:r>
            <w:r w:rsidR="00260134" w:rsidRPr="00260134">
              <w:rPr>
                <w:rFonts w:ascii="Times New Roman" w:hAnsi="Times New Roman"/>
                <w:sz w:val="28"/>
                <w:szCs w:val="28"/>
              </w:rPr>
              <w:t xml:space="preserve"> в приложение к решению комитета от 12 ноября 2019 года «О предложениях в план законопроектной работы Законодательного Собрания Новосибирской области на 2020 год».</w:t>
            </w:r>
          </w:p>
          <w:p w:rsidR="0015128A" w:rsidRDefault="0015128A" w:rsidP="0015128A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15128A" w:rsidRDefault="0015128A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sz w:val="28"/>
                <w:szCs w:val="28"/>
              </w:rPr>
              <w:t>Повестку дня заседания комитета утвердить.</w:t>
            </w:r>
          </w:p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4A7880" w:rsidRDefault="004A7880" w:rsidP="004A7880">
            <w:pPr>
              <w:tabs>
                <w:tab w:val="left" w:pos="0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7880" w:rsidRPr="004A7880" w:rsidRDefault="004A7880" w:rsidP="004A7880">
            <w:pPr>
              <w:tabs>
                <w:tab w:val="left" w:pos="0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7880">
              <w:rPr>
                <w:rFonts w:ascii="Times New Roman" w:hAnsi="Times New Roman"/>
                <w:b/>
                <w:sz w:val="28"/>
                <w:szCs w:val="28"/>
              </w:rPr>
              <w:t xml:space="preserve">Утвердить регламент заседания комитета </w:t>
            </w:r>
          </w:p>
          <w:p w:rsidR="004A7880" w:rsidRPr="004A7880" w:rsidRDefault="004A7880" w:rsidP="004A7880">
            <w:pPr>
              <w:tabs>
                <w:tab w:val="left" w:pos="0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80">
              <w:rPr>
                <w:rFonts w:ascii="Times New Roman" w:hAnsi="Times New Roman"/>
                <w:bCs/>
                <w:sz w:val="28"/>
                <w:szCs w:val="28"/>
              </w:rPr>
              <w:t>-  доклады – до 7 мин.;</w:t>
            </w:r>
          </w:p>
          <w:p w:rsidR="004A7880" w:rsidRPr="004A7880" w:rsidRDefault="004A7880" w:rsidP="004A7880">
            <w:pPr>
              <w:tabs>
                <w:tab w:val="left" w:pos="0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80">
              <w:rPr>
                <w:rFonts w:ascii="Times New Roman" w:hAnsi="Times New Roman"/>
                <w:bCs/>
                <w:sz w:val="28"/>
                <w:szCs w:val="28"/>
              </w:rPr>
              <w:t>- содоклады – до 5 мин.;</w:t>
            </w:r>
          </w:p>
          <w:p w:rsidR="004A7880" w:rsidRPr="004A7880" w:rsidRDefault="004A7880" w:rsidP="004A7880">
            <w:pPr>
              <w:tabs>
                <w:tab w:val="left" w:pos="0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80">
              <w:rPr>
                <w:rFonts w:ascii="Times New Roman" w:hAnsi="Times New Roman"/>
                <w:bCs/>
                <w:sz w:val="28"/>
                <w:szCs w:val="28"/>
              </w:rPr>
              <w:t>-  выступления до 3 мин;</w:t>
            </w:r>
          </w:p>
          <w:p w:rsidR="004A7880" w:rsidRPr="004A7880" w:rsidRDefault="004A7880" w:rsidP="004A7880">
            <w:pPr>
              <w:tabs>
                <w:tab w:val="left" w:pos="0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80">
              <w:rPr>
                <w:rFonts w:ascii="Times New Roman" w:hAnsi="Times New Roman"/>
                <w:bCs/>
                <w:sz w:val="28"/>
                <w:szCs w:val="28"/>
              </w:rPr>
              <w:t>-  вопросы и реплики – до 1 мин.</w:t>
            </w:r>
          </w:p>
          <w:p w:rsidR="004A7880" w:rsidRPr="004A7880" w:rsidRDefault="004A7880" w:rsidP="004A7880">
            <w:pPr>
              <w:tabs>
                <w:tab w:val="left" w:pos="0"/>
              </w:tabs>
              <w:spacing w:after="0" w:line="240" w:lineRule="auto"/>
              <w:ind w:right="14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880">
              <w:rPr>
                <w:rFonts w:ascii="Times New Roman" w:hAnsi="Times New Roman"/>
                <w:b/>
                <w:bCs/>
                <w:sz w:val="28"/>
                <w:szCs w:val="28"/>
              </w:rPr>
              <w:t>Голосовали:</w:t>
            </w:r>
            <w:r w:rsidRPr="004A7880">
              <w:rPr>
                <w:rFonts w:ascii="Times New Roman" w:hAnsi="Times New Roman"/>
                <w:bCs/>
                <w:sz w:val="28"/>
                <w:szCs w:val="28"/>
              </w:rPr>
              <w:t xml:space="preserve"> «за» - единогласно.</w:t>
            </w:r>
          </w:p>
          <w:p w:rsidR="00C92A5C" w:rsidRPr="00603169" w:rsidRDefault="00C92A5C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3169" w:rsidRPr="00C92A5C" w:rsidTr="00C92A5C">
        <w:tc>
          <w:tcPr>
            <w:tcW w:w="10704" w:type="dxa"/>
            <w:shd w:val="clear" w:color="auto" w:fill="auto"/>
          </w:tcPr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3169" w:rsidRDefault="0073293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О назначении мирового</w:t>
            </w:r>
            <w:r w:rsidR="00603169"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 суд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ьи</w:t>
            </w:r>
            <w:r w:rsidR="00603169"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 Новосибирской области.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Доклад: 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 xml:space="preserve">Пилипенко Елена Александровна – </w:t>
            </w:r>
            <w:proofErr w:type="spellStart"/>
            <w:r w:rsidRPr="00603169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603169">
              <w:rPr>
                <w:rFonts w:ascii="Times New Roman" w:hAnsi="Times New Roman"/>
                <w:sz w:val="28"/>
                <w:szCs w:val="28"/>
              </w:rPr>
              <w:t>. председателя Новосибирского областного суд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Решили: 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sz w:val="28"/>
                <w:szCs w:val="28"/>
              </w:rPr>
              <w:t>Внести на рассмотрение сорок восьмой сесси</w:t>
            </w:r>
            <w:r w:rsidR="0073293D">
              <w:rPr>
                <w:rFonts w:ascii="Times New Roman" w:hAnsi="Times New Roman"/>
                <w:sz w:val="28"/>
                <w:szCs w:val="28"/>
              </w:rPr>
              <w:t>и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 xml:space="preserve"> Законодательного Собрания Новосибирской области и рекомендовать назначить на пятилетний срок полномочий Романову Татьяну Валерьевну на должность мирового судьи 8-го судебного участка Октябрьского судебного района города Новосибирска.</w:t>
            </w:r>
          </w:p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3169" w:rsidRPr="00C92A5C" w:rsidTr="00C92A5C">
        <w:tc>
          <w:tcPr>
            <w:tcW w:w="10704" w:type="dxa"/>
            <w:shd w:val="clear" w:color="auto" w:fill="auto"/>
          </w:tcPr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ab/>
              <w:t>О проекте закона Новосибирской области «О внесении изменений в Закон Новосибирской области «О государственной гражданской службе Новосибирской области» (второе чтение)</w:t>
            </w:r>
            <w:r w:rsidR="0005564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Доклад: 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 xml:space="preserve">Решили: 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Новосибирской области к принятию во втором чтении проект закона Новосибирской области «О внесении изменений в Закон Новосибирской области «О государственной гражданской службе Новосибирской области» с таблицей поправок № 1.</w:t>
            </w:r>
          </w:p>
          <w:p w:rsid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169"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 w:rsidRPr="00603169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603169" w:rsidRPr="00603169" w:rsidRDefault="00603169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3169" w:rsidRPr="00C92A5C" w:rsidTr="00C92A5C">
        <w:tc>
          <w:tcPr>
            <w:tcW w:w="10704" w:type="dxa"/>
            <w:shd w:val="clear" w:color="auto" w:fill="auto"/>
          </w:tcPr>
          <w:p w:rsidR="00603169" w:rsidRPr="00481E57" w:rsidRDefault="00603169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3169" w:rsidRPr="00481E57" w:rsidRDefault="00603169" w:rsidP="00481E57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ab/>
              <w:t>О внесении изменения в план законопроектной работы Законодательного Собрания Новосибирской области на 2019 год.</w:t>
            </w:r>
          </w:p>
          <w:p w:rsidR="00603169" w:rsidRPr="00481E57" w:rsidRDefault="00603169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Доклад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>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603169" w:rsidRPr="00481E57" w:rsidRDefault="00603169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Решили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603169" w:rsidRPr="00481E57" w:rsidRDefault="00603169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Новосибирской области исключить из раздела 1 «Государственное строительство, местное самоуправление, народовластие и защита прав граждан» плана законопроектной работы Законодательного Собрания Новосибирской области на 2019 год, утвержденного постановлением Законодательного Собрания Новосибирской области от 21 декабря 2018 года № 211 пункт 10.</w:t>
            </w:r>
          </w:p>
          <w:p w:rsidR="00603169" w:rsidRPr="00481E57" w:rsidRDefault="00603169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481E57" w:rsidRPr="00481E57" w:rsidRDefault="00481E57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5. О награждении наградами Законодательного Собрания Новосибирской области</w:t>
            </w:r>
            <w:r w:rsidR="00481E57" w:rsidRPr="00481E5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Доклад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>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603169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sz w:val="28"/>
                <w:szCs w:val="28"/>
              </w:rPr>
              <w:t xml:space="preserve">Ходатайствовать о награждении: 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 xml:space="preserve">Медалью Законодательного Собрания Новосибирской области «Общественное признание»: 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1E57">
              <w:rPr>
                <w:rFonts w:ascii="Times New Roman" w:hAnsi="Times New Roman"/>
                <w:sz w:val="28"/>
                <w:szCs w:val="28"/>
              </w:rPr>
              <w:t>Кизюка</w:t>
            </w:r>
            <w:proofErr w:type="spellEnd"/>
            <w:r w:rsidRPr="00481E57">
              <w:rPr>
                <w:rFonts w:ascii="Times New Roman" w:hAnsi="Times New Roman"/>
                <w:sz w:val="28"/>
                <w:szCs w:val="28"/>
              </w:rPr>
              <w:t xml:space="preserve"> Николая Григорьевича – ветерана труда за профессиональное мастерство, многолетний добросовестный труд и в связи с празднованием           100-летнего юбилея «Редакции газеты «Барабинский вестник»;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sz w:val="28"/>
                <w:szCs w:val="28"/>
              </w:rPr>
              <w:t>Макарова Дмитрия Александровича – индивидуального предпринимателя, депутата Совета депутатов города Барабинска Барабинского района Новосибирской области за большой вклад в экономическое, социальное и культурное развитие Новосибирской области, профессиональное мастерство, многолетний добросовестный труд;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sz w:val="28"/>
                <w:szCs w:val="28"/>
              </w:rPr>
              <w:t>Синякова Николая Ивановича – председателя Совета депутатов                 Усть-Таркского района Новосибирской области за большой вклад в экономическое, социальное и культурное развитие Усть-Таркского района Новосибирской области, профессиональное мастерство, многолетний добросовестный труд.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Почетной грамотой Законодательного Собрания Новосибирской области: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sz w:val="28"/>
                <w:szCs w:val="28"/>
              </w:rPr>
              <w:t>Васильевой Любови Петровны – главы Камышевского сельсовета Усть-Таркского района Новосибирской области за существенный вклад в социально-экономическое, научное, культурное развитие Усть-Таркского района Новосибирской области, решение вопросов местного значения, высокое профессиональное мастерство и многолетний добросовестный труд;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sz w:val="28"/>
                <w:szCs w:val="28"/>
              </w:rPr>
              <w:t>Мищенко Анатолия Владимировича – руководителя «</w:t>
            </w:r>
            <w:proofErr w:type="spellStart"/>
            <w:r w:rsidRPr="00481E57">
              <w:rPr>
                <w:rFonts w:ascii="Times New Roman" w:hAnsi="Times New Roman"/>
                <w:sz w:val="28"/>
                <w:szCs w:val="28"/>
              </w:rPr>
              <w:t>Коллективнофермерского</w:t>
            </w:r>
            <w:proofErr w:type="spellEnd"/>
            <w:r w:rsidRPr="00481E57">
              <w:rPr>
                <w:rFonts w:ascii="Times New Roman" w:hAnsi="Times New Roman"/>
                <w:sz w:val="28"/>
                <w:szCs w:val="28"/>
              </w:rPr>
              <w:t xml:space="preserve"> хозяйства» Чистоозерного района Новосибирской области за профессиональное мастерство, многолетний добросовестный труд.  </w:t>
            </w:r>
          </w:p>
          <w:p w:rsidR="00481E57" w:rsidRDefault="00481E57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15128A" w:rsidRDefault="0015128A" w:rsidP="0015128A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0134" w:rsidRDefault="0015128A" w:rsidP="0015128A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15128A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260134" w:rsidRPr="00260134">
              <w:rPr>
                <w:rFonts w:ascii="Times New Roman" w:hAnsi="Times New Roman"/>
                <w:b/>
                <w:sz w:val="28"/>
                <w:szCs w:val="28"/>
              </w:rPr>
              <w:t>внесении изменени</w:t>
            </w:r>
            <w:r w:rsidR="0045012F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260134" w:rsidRPr="00260134">
              <w:rPr>
                <w:rFonts w:ascii="Times New Roman" w:hAnsi="Times New Roman"/>
                <w:b/>
                <w:sz w:val="28"/>
                <w:szCs w:val="28"/>
              </w:rPr>
              <w:t xml:space="preserve"> в приложение к решению комитета от 12 ноября 2019 года «О предложениях в план законопроектной работы Законодательного Собрания Новосибирской области на 2020 год».</w:t>
            </w:r>
          </w:p>
          <w:p w:rsidR="0015128A" w:rsidRPr="00481E57" w:rsidRDefault="0015128A" w:rsidP="0015128A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Доклад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>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4A7880" w:rsidRDefault="004A7880" w:rsidP="0015128A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Вопрос: </w:t>
            </w:r>
            <w:r w:rsidRPr="004A7880">
              <w:rPr>
                <w:rFonts w:ascii="Times New Roman" w:hAnsi="Times New Roman"/>
                <w:sz w:val="28"/>
                <w:szCs w:val="28"/>
              </w:rPr>
              <w:t>А.Г. Терепа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7880" w:rsidRDefault="004A7880" w:rsidP="0015128A">
            <w:pPr>
              <w:pStyle w:val="a8"/>
              <w:ind w:firstLine="7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Ответил: </w:t>
            </w:r>
            <w:r w:rsidRPr="004A7880">
              <w:rPr>
                <w:rFonts w:ascii="Times New Roman" w:hAnsi="Times New Roman"/>
                <w:sz w:val="28"/>
                <w:szCs w:val="28"/>
              </w:rPr>
              <w:t>Е.Л. Бузмаков.</w:t>
            </w:r>
          </w:p>
          <w:p w:rsidR="0015128A" w:rsidRPr="00481E57" w:rsidRDefault="0015128A" w:rsidP="0015128A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Решили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5128A" w:rsidRPr="0015128A" w:rsidRDefault="0015128A" w:rsidP="0015128A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8A">
              <w:rPr>
                <w:rFonts w:ascii="Times New Roman" w:hAnsi="Times New Roman"/>
                <w:sz w:val="28"/>
                <w:szCs w:val="28"/>
              </w:rPr>
              <w:t>Дополнить приложение к решению комитета от 12 ноября 2019 года «О предложениях в план законопроектной работы Законодательного Собрания Новосибирской области на 2020 год» пунктом следующего содержания:</w:t>
            </w:r>
          </w:p>
          <w:p w:rsidR="0015128A" w:rsidRPr="00481E57" w:rsidRDefault="0015128A" w:rsidP="0015128A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8A">
              <w:rPr>
                <w:rFonts w:ascii="Times New Roman" w:hAnsi="Times New Roman"/>
                <w:sz w:val="28"/>
                <w:szCs w:val="28"/>
              </w:rPr>
              <w:t xml:space="preserve">«6; наименование проекта закона – «О преобразовании сельских поселений Сибирцевский 2-й сельсовет, Новокуликовский сельсовет и Филошенский сельсовет Венгеровского района Новосибирской области путем их объединения и внесении изменений в отдельные законы Новосибирской области»; субъект права законодательной инициативы – Совет депутатов </w:t>
            </w:r>
            <w:proofErr w:type="spellStart"/>
            <w:r w:rsidRPr="0015128A">
              <w:rPr>
                <w:rFonts w:ascii="Times New Roman" w:hAnsi="Times New Roman"/>
                <w:sz w:val="28"/>
                <w:szCs w:val="28"/>
              </w:rPr>
              <w:t>Сибирцевского</w:t>
            </w:r>
            <w:proofErr w:type="spellEnd"/>
            <w:r w:rsidRPr="0015128A">
              <w:rPr>
                <w:rFonts w:ascii="Times New Roman" w:hAnsi="Times New Roman"/>
                <w:sz w:val="28"/>
                <w:szCs w:val="28"/>
              </w:rPr>
              <w:t xml:space="preserve"> 2-го сельсовета Венгеровского района Новосибирской области; головной комитет - комитет Законодательного Собрания Новосибирской области по государственной политике, законодательству и местному самоуправлению; сроки рассмотрения Законодательным Собранием -  I полугодие».</w:t>
            </w:r>
          </w:p>
          <w:p w:rsidR="006908AA" w:rsidRDefault="006908AA" w:rsidP="006908AA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E57">
              <w:rPr>
                <w:rFonts w:ascii="Times New Roman" w:hAnsi="Times New Roman"/>
                <w:b/>
                <w:sz w:val="28"/>
                <w:szCs w:val="28"/>
              </w:rPr>
              <w:t>Голосовали:</w:t>
            </w:r>
            <w:r w:rsidRPr="00481E57">
              <w:rPr>
                <w:rFonts w:ascii="Times New Roman" w:hAnsi="Times New Roman"/>
                <w:sz w:val="28"/>
                <w:szCs w:val="28"/>
              </w:rPr>
              <w:t xml:space="preserve"> «за» - единогласно.</w:t>
            </w:r>
          </w:p>
          <w:p w:rsidR="00B42082" w:rsidRPr="00481E57" w:rsidRDefault="00B42082" w:rsidP="00481E57">
            <w:pPr>
              <w:pStyle w:val="a8"/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A5C" w:rsidRPr="00C25BD8" w:rsidRDefault="00C92A5C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1"/>
        <w:gridCol w:w="5375"/>
      </w:tblGrid>
      <w:tr w:rsidR="00391D55" w:rsidRPr="00391D55" w:rsidTr="008F3857">
        <w:trPr>
          <w:trHeight w:val="274"/>
        </w:trPr>
        <w:tc>
          <w:tcPr>
            <w:tcW w:w="4917" w:type="dxa"/>
          </w:tcPr>
          <w:p w:rsidR="00391D55" w:rsidRPr="00B42082" w:rsidRDefault="00603169" w:rsidP="0097677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5505" w:type="dxa"/>
          </w:tcPr>
          <w:p w:rsidR="00391D55" w:rsidRPr="00391D55" w:rsidRDefault="00603169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42082">
              <w:rPr>
                <w:rFonts w:ascii="Times New Roman" w:hAnsi="Times New Roman"/>
                <w:bCs/>
                <w:i/>
                <w:sz w:val="28"/>
                <w:szCs w:val="28"/>
              </w:rPr>
              <w:t>Терепа А.Г.</w:t>
            </w:r>
          </w:p>
        </w:tc>
      </w:tr>
    </w:tbl>
    <w:p w:rsidR="003E1420" w:rsidRPr="00487F03" w:rsidRDefault="003E1420" w:rsidP="0073293D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sectPr w:rsidR="003E1420" w:rsidRPr="00487F03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65" w:rsidRDefault="00C25865">
      <w:pPr>
        <w:spacing w:after="0" w:line="240" w:lineRule="auto"/>
      </w:pPr>
      <w:r>
        <w:separator/>
      </w:r>
    </w:p>
  </w:endnote>
  <w:endnote w:type="continuationSeparator" w:id="0">
    <w:p w:rsidR="00C25865" w:rsidRDefault="00C2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65" w:rsidRDefault="00C25865">
      <w:pPr>
        <w:spacing w:after="0" w:line="240" w:lineRule="auto"/>
      </w:pPr>
      <w:r>
        <w:separator/>
      </w:r>
    </w:p>
  </w:footnote>
  <w:footnote w:type="continuationSeparator" w:id="0">
    <w:p w:rsidR="00C25865" w:rsidRDefault="00C25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03169"/>
    <w:rsid w:val="00006251"/>
    <w:rsid w:val="00025767"/>
    <w:rsid w:val="00043D5D"/>
    <w:rsid w:val="0005564F"/>
    <w:rsid w:val="000560CE"/>
    <w:rsid w:val="001071C7"/>
    <w:rsid w:val="00147458"/>
    <w:rsid w:val="0015128A"/>
    <w:rsid w:val="00152F42"/>
    <w:rsid w:val="001915AE"/>
    <w:rsid w:val="001D07B4"/>
    <w:rsid w:val="001F6139"/>
    <w:rsid w:val="002048AB"/>
    <w:rsid w:val="00220367"/>
    <w:rsid w:val="00244D16"/>
    <w:rsid w:val="00250092"/>
    <w:rsid w:val="002572C7"/>
    <w:rsid w:val="00260134"/>
    <w:rsid w:val="00267736"/>
    <w:rsid w:val="002A7251"/>
    <w:rsid w:val="00330CFF"/>
    <w:rsid w:val="0034650B"/>
    <w:rsid w:val="00351BAB"/>
    <w:rsid w:val="003637E0"/>
    <w:rsid w:val="00391D55"/>
    <w:rsid w:val="003A3168"/>
    <w:rsid w:val="003E1420"/>
    <w:rsid w:val="00420907"/>
    <w:rsid w:val="00424F5C"/>
    <w:rsid w:val="00424FE6"/>
    <w:rsid w:val="00426EB4"/>
    <w:rsid w:val="00437572"/>
    <w:rsid w:val="0045012F"/>
    <w:rsid w:val="00450CCF"/>
    <w:rsid w:val="0045630F"/>
    <w:rsid w:val="00456BF4"/>
    <w:rsid w:val="0047118A"/>
    <w:rsid w:val="00481E57"/>
    <w:rsid w:val="00487F03"/>
    <w:rsid w:val="00492A1E"/>
    <w:rsid w:val="004A7880"/>
    <w:rsid w:val="004B07DB"/>
    <w:rsid w:val="004E4990"/>
    <w:rsid w:val="005177B6"/>
    <w:rsid w:val="005214D1"/>
    <w:rsid w:val="00542349"/>
    <w:rsid w:val="0056323C"/>
    <w:rsid w:val="005758F2"/>
    <w:rsid w:val="005B273A"/>
    <w:rsid w:val="005D1B5D"/>
    <w:rsid w:val="0060160C"/>
    <w:rsid w:val="00603169"/>
    <w:rsid w:val="00611AE7"/>
    <w:rsid w:val="00633024"/>
    <w:rsid w:val="00634A77"/>
    <w:rsid w:val="00647F8B"/>
    <w:rsid w:val="006908AA"/>
    <w:rsid w:val="006920F9"/>
    <w:rsid w:val="0073293D"/>
    <w:rsid w:val="00742E91"/>
    <w:rsid w:val="007527C5"/>
    <w:rsid w:val="00757522"/>
    <w:rsid w:val="007B7988"/>
    <w:rsid w:val="007E2B5F"/>
    <w:rsid w:val="008027F4"/>
    <w:rsid w:val="00822C8A"/>
    <w:rsid w:val="0085463E"/>
    <w:rsid w:val="00865DAB"/>
    <w:rsid w:val="008A3103"/>
    <w:rsid w:val="008D695B"/>
    <w:rsid w:val="008D6DC0"/>
    <w:rsid w:val="008E0462"/>
    <w:rsid w:val="008E18D5"/>
    <w:rsid w:val="008E4491"/>
    <w:rsid w:val="008F3857"/>
    <w:rsid w:val="00913705"/>
    <w:rsid w:val="0093187F"/>
    <w:rsid w:val="00936270"/>
    <w:rsid w:val="00950A48"/>
    <w:rsid w:val="00962DBF"/>
    <w:rsid w:val="00974821"/>
    <w:rsid w:val="00976777"/>
    <w:rsid w:val="009B2C96"/>
    <w:rsid w:val="009D2387"/>
    <w:rsid w:val="00A231F9"/>
    <w:rsid w:val="00A51A0F"/>
    <w:rsid w:val="00A54A4F"/>
    <w:rsid w:val="00A57EB1"/>
    <w:rsid w:val="00A71DE2"/>
    <w:rsid w:val="00A82833"/>
    <w:rsid w:val="00A83B53"/>
    <w:rsid w:val="00AA0C54"/>
    <w:rsid w:val="00AF7ACD"/>
    <w:rsid w:val="00B42082"/>
    <w:rsid w:val="00B550AB"/>
    <w:rsid w:val="00B8315A"/>
    <w:rsid w:val="00B86935"/>
    <w:rsid w:val="00B93DA0"/>
    <w:rsid w:val="00BA22B9"/>
    <w:rsid w:val="00BC3399"/>
    <w:rsid w:val="00BE073E"/>
    <w:rsid w:val="00C25865"/>
    <w:rsid w:val="00C25BD8"/>
    <w:rsid w:val="00C55F0F"/>
    <w:rsid w:val="00C85769"/>
    <w:rsid w:val="00C92A5C"/>
    <w:rsid w:val="00CB6758"/>
    <w:rsid w:val="00D0151D"/>
    <w:rsid w:val="00D334F5"/>
    <w:rsid w:val="00D63DB2"/>
    <w:rsid w:val="00D71D6A"/>
    <w:rsid w:val="00D7693A"/>
    <w:rsid w:val="00D81C07"/>
    <w:rsid w:val="00D87E84"/>
    <w:rsid w:val="00D9128A"/>
    <w:rsid w:val="00D96CD5"/>
    <w:rsid w:val="00DB7C33"/>
    <w:rsid w:val="00DD4243"/>
    <w:rsid w:val="00DF6D7F"/>
    <w:rsid w:val="00E0116D"/>
    <w:rsid w:val="00E16936"/>
    <w:rsid w:val="00E71C1B"/>
    <w:rsid w:val="00ED5C2E"/>
    <w:rsid w:val="00EF62A6"/>
    <w:rsid w:val="00F07DF5"/>
    <w:rsid w:val="00F10FED"/>
    <w:rsid w:val="00F1217C"/>
    <w:rsid w:val="00F54CBA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3A8A7"/>
  <w14:defaultImageDpi w14:val="0"/>
  <w15:chartTrackingRefBased/>
  <w15:docId w15:val="{2B9E8E86-F101-4777-8062-815305A5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0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customStyle="1" w:styleId="ConsPlusNormal">
    <w:name w:val="ConsPlusNormal"/>
    <w:rsid w:val="00B420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481E57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8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36DD-2610-46FD-AB3B-000E9380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0</TotalTime>
  <Pages>4</Pages>
  <Words>788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Беляева Светлана Викторовна</dc:creator>
  <cp:keywords/>
  <cp:lastModifiedBy>Беляева Светлана Викторовна</cp:lastModifiedBy>
  <cp:revision>2</cp:revision>
  <cp:lastPrinted>2019-11-28T05:36:00Z</cp:lastPrinted>
  <dcterms:created xsi:type="dcterms:W3CDTF">2019-11-28T05:50:00Z</dcterms:created>
  <dcterms:modified xsi:type="dcterms:W3CDTF">2019-11-28T05:50:00Z</dcterms:modified>
</cp:coreProperties>
</file>