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B35EBF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CC690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625D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bookmarkStart w:id="0" w:name="_GoBack"/>
      <w:bookmarkEnd w:id="0"/>
      <w:r w:rsidR="00C625DD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E231DD" w:rsidRPr="00B35EBF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B35EBF" w:rsidRPr="00B35EBF">
        <w:rPr>
          <w:rFonts w:ascii="Times New Roman" w:eastAsia="Times New Roman" w:hAnsi="Times New Roman"/>
          <w:sz w:val="28"/>
          <w:szCs w:val="28"/>
          <w:lang w:eastAsia="ru-RU"/>
        </w:rPr>
        <w:t>к. 302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EBF" w:rsidRDefault="00B35E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Pr="00E9561B" w:rsidRDefault="00A7738E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B35EBF" w:rsidRPr="00B35EBF">
        <w:rPr>
          <w:rFonts w:ascii="Times New Roman" w:eastAsia="Times New Roman" w:hAnsi="Times New Roman"/>
          <w:b/>
          <w:sz w:val="28"/>
          <w:szCs w:val="28"/>
          <w:lang w:eastAsia="ru-RU"/>
        </w:rPr>
        <w:t>Об освобождении депутата Законодательного Собрания Новосибирской области от должности заместителя председателя комитета Законодательного Собрания Новосибирской области по социальной политике, здравоохранению, охране труда и занятости населения на профессиональной основе</w:t>
      </w: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B35EBF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A1454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A7738E"/>
    <w:rsid w:val="00AD23E7"/>
    <w:rsid w:val="00B35EBF"/>
    <w:rsid w:val="00C625DD"/>
    <w:rsid w:val="00CC6900"/>
    <w:rsid w:val="00E231DD"/>
    <w:rsid w:val="00E54038"/>
    <w:rsid w:val="00E9561B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8846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3</cp:revision>
  <cp:lastPrinted>2025-03-18T09:16:00Z</cp:lastPrinted>
  <dcterms:created xsi:type="dcterms:W3CDTF">2025-03-18T07:46:00Z</dcterms:created>
  <dcterms:modified xsi:type="dcterms:W3CDTF">2025-03-18T09:16:00Z</dcterms:modified>
</cp:coreProperties>
</file>