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D9" w:rsidRDefault="00872A6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1220D9" w:rsidRDefault="00872A6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1220D9" w:rsidRDefault="001220D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220D9" w:rsidRDefault="00872A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1220D9" w:rsidRDefault="001220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220D9" w:rsidRDefault="00872A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1220D9" w:rsidRDefault="001220D9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1220D9" w:rsidRDefault="00872A6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5</w:t>
      </w:r>
    </w:p>
    <w:p w:rsidR="001220D9" w:rsidRDefault="00872A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1220D9" w:rsidRDefault="00872A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4 декабря 2025 года</w:t>
      </w:r>
    </w:p>
    <w:p w:rsidR="001220D9" w:rsidRDefault="00872A6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11-00</w:t>
      </w:r>
    </w:p>
    <w:p w:rsidR="001220D9" w:rsidRDefault="00872A6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1220D9" w:rsidRDefault="001220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20D9" w:rsidRDefault="00872A6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1220D9" w:rsidRDefault="00872A6F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(список прилагается – 3</w:t>
      </w:r>
      <w:r w:rsidR="00357E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человека)</w:t>
      </w:r>
    </w:p>
    <w:p w:rsidR="001220D9" w:rsidRDefault="001220D9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220D9" w:rsidRDefault="00872A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1220D9" w:rsidRDefault="00872A6F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1220D9" w:rsidRDefault="00872A6F">
      <w:pPr>
        <w:pStyle w:val="27"/>
        <w:tabs>
          <w:tab w:val="clear" w:pos="4153"/>
          <w:tab w:val="clear" w:pos="8306"/>
        </w:tabs>
        <w:ind w:firstLine="709"/>
        <w:jc w:val="both"/>
        <w:rPr>
          <w:b/>
        </w:rPr>
      </w:pPr>
      <w:r>
        <w:rPr>
          <w:b/>
          <w:bCs/>
          <w:spacing w:val="-2"/>
        </w:rPr>
        <w:t>2. О проекте закона Новосибирской области «О бюджете Территориального</w:t>
      </w:r>
      <w:r>
        <w:rPr>
          <w:b/>
          <w:bCs/>
        </w:rPr>
        <w:t xml:space="preserve"> фонда обязательного медицинского страхования Новосибирской области </w:t>
      </w:r>
      <w:r w:rsidR="00357E2B">
        <w:rPr>
          <w:b/>
          <w:bCs/>
        </w:rPr>
        <w:br/>
      </w:r>
      <w:r>
        <w:rPr>
          <w:b/>
          <w:bCs/>
        </w:rPr>
        <w:t>на 2026 год и плановый период 2027 и 2028 годов» (второе чтение).</w:t>
      </w:r>
    </w:p>
    <w:p w:rsidR="001220D9" w:rsidRDefault="00872A6F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1220D9" w:rsidRDefault="00872A6F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 О проекте закона Новосибирской области «О внесении изменений </w:t>
      </w:r>
      <w:r w:rsidR="00357E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отдельные законы Новосибирской области, регулирующие вопросы предоставления мер социальной поддержки и социального обслуживания» (второе чтение).</w:t>
      </w:r>
    </w:p>
    <w:p w:rsidR="001220D9" w:rsidRDefault="00872A6F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1220D9" w:rsidRDefault="00872A6F">
      <w:pPr>
        <w:pStyle w:val="27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bCs/>
        </w:rPr>
        <w:t xml:space="preserve">4. О проекте закона Новосибирской области «О внесении изменений </w:t>
      </w:r>
      <w:r w:rsidR="00357E2B">
        <w:rPr>
          <w:b/>
          <w:bCs/>
        </w:rPr>
        <w:br/>
      </w:r>
      <w:r>
        <w:rPr>
          <w:b/>
          <w:bCs/>
        </w:rPr>
        <w:t>в Закон Новосибирской области «О дополнительных мерах социальной поддержки многодетных семей на территории Новосибирской области» (второе чтение).</w:t>
      </w:r>
    </w:p>
    <w:p w:rsidR="001220D9" w:rsidRDefault="00872A6F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357E2B" w:rsidRDefault="00357E2B" w:rsidP="00357E2B">
      <w:pPr>
        <w:pStyle w:val="27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bCs/>
        </w:rPr>
        <w:lastRenderedPageBreak/>
        <w:t>5</w:t>
      </w:r>
      <w:r>
        <w:rPr>
          <w:b/>
          <w:bCs/>
        </w:rPr>
        <w:t>. О проекте закона Новосибирской области «</w:t>
      </w:r>
      <w:r w:rsidRPr="00357E2B">
        <w:rPr>
          <w:b/>
          <w:bCs/>
        </w:rPr>
        <w:t xml:space="preserve">О внесении изменений </w:t>
      </w:r>
      <w:r>
        <w:rPr>
          <w:b/>
          <w:bCs/>
        </w:rPr>
        <w:br/>
      </w:r>
      <w:bookmarkStart w:id="0" w:name="_GoBack"/>
      <w:bookmarkEnd w:id="0"/>
      <w:r w:rsidRPr="00357E2B">
        <w:rPr>
          <w:b/>
          <w:bCs/>
        </w:rPr>
        <w:t>в отдельные законы Новосибирской области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</w:t>
      </w:r>
      <w:r>
        <w:rPr>
          <w:b/>
          <w:bCs/>
        </w:rPr>
        <w:t>» (</w:t>
      </w:r>
      <w:r>
        <w:rPr>
          <w:b/>
          <w:bCs/>
        </w:rPr>
        <w:t>перво</w:t>
      </w:r>
      <w:r>
        <w:rPr>
          <w:b/>
          <w:bCs/>
        </w:rPr>
        <w:t>е чтение).</w:t>
      </w:r>
    </w:p>
    <w:p w:rsidR="00357E2B" w:rsidRDefault="00357E2B" w:rsidP="00357E2B">
      <w:pPr>
        <w:pStyle w:val="af8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1220D9" w:rsidRDefault="00357E2B">
      <w:pPr>
        <w:pStyle w:val="a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b/>
          <w:bCs/>
        </w:rPr>
        <w:t>6</w:t>
      </w:r>
      <w:r w:rsidR="00872A6F">
        <w:rPr>
          <w:b/>
          <w:bCs/>
        </w:rPr>
        <w:t>.</w:t>
      </w:r>
      <w:r w:rsidR="00872A6F">
        <w:t> </w:t>
      </w:r>
      <w:r w:rsidR="00872A6F">
        <w:rPr>
          <w:b/>
          <w:bCs/>
          <w:color w:val="000000" w:themeColor="text1"/>
        </w:rPr>
        <w:t>О проекте изменений в государственную программу Новосибирской области «Социальная поддержка в Новосибирской области».</w:t>
      </w:r>
    </w:p>
    <w:p w:rsidR="001220D9" w:rsidRDefault="00872A6F">
      <w:pPr>
        <w:pStyle w:val="af8"/>
      </w:pPr>
      <w:r>
        <w:t>Доклад: </w:t>
      </w:r>
      <w:proofErr w:type="spellStart"/>
      <w:r>
        <w:t>Бахарева</w:t>
      </w:r>
      <w:proofErr w:type="spellEnd"/>
      <w:r>
        <w:t xml:space="preserve"> Елена Викторовна – министр труда и социального развития Новосибирской области.</w:t>
      </w:r>
    </w:p>
    <w:p w:rsidR="001220D9" w:rsidRDefault="00357E2B">
      <w:pPr>
        <w:pStyle w:val="af8"/>
        <w:rPr>
          <w:b/>
          <w:bCs/>
          <w:color w:val="000000" w:themeColor="text1"/>
        </w:rPr>
      </w:pPr>
      <w:r>
        <w:rPr>
          <w:b/>
          <w:bCs/>
        </w:rPr>
        <w:t>7</w:t>
      </w:r>
      <w:r w:rsidR="00872A6F">
        <w:rPr>
          <w:b/>
          <w:bCs/>
        </w:rPr>
        <w:t>. </w:t>
      </w:r>
      <w:r w:rsidR="00872A6F">
        <w:rPr>
          <w:b/>
          <w:bCs/>
          <w:szCs w:val="28"/>
        </w:rPr>
        <w:t xml:space="preserve">О внедрении и реализации на территории Новосибирской области </w:t>
      </w:r>
      <w:r w:rsidR="00872A6F">
        <w:rPr>
          <w:b/>
          <w:bCs/>
          <w:color w:val="000000" w:themeColor="text1"/>
          <w:szCs w:val="28"/>
        </w:rPr>
        <w:t xml:space="preserve">федерального </w:t>
      </w:r>
      <w:r w:rsidR="00872A6F">
        <w:rPr>
          <w:b/>
          <w:bCs/>
          <w:szCs w:val="28"/>
        </w:rPr>
        <w:t>проекта «Медицинские кадры» национального проекта «Продолжительная и активная жизнь».</w:t>
      </w:r>
    </w:p>
    <w:p w:rsidR="001220D9" w:rsidRDefault="00872A6F">
      <w:pPr>
        <w:pStyle w:val="af8"/>
        <w:rPr>
          <w:color w:val="000000" w:themeColor="text1"/>
        </w:rPr>
      </w:pPr>
      <w:r>
        <w:rPr>
          <w:color w:val="000000" w:themeColor="text1"/>
        </w:rPr>
        <w:t>Доклад: Аксенова Елена Анатольевна – заместитель министра здравоохранения Новосибирской области.</w:t>
      </w:r>
    </w:p>
    <w:p w:rsidR="001220D9" w:rsidRDefault="00357E2B">
      <w:pPr>
        <w:pStyle w:val="af8"/>
        <w:rPr>
          <w:b/>
          <w:bCs/>
        </w:rPr>
      </w:pPr>
      <w:r>
        <w:rPr>
          <w:b/>
          <w:szCs w:val="28"/>
        </w:rPr>
        <w:t>8</w:t>
      </w:r>
      <w:r w:rsidR="00872A6F">
        <w:rPr>
          <w:b/>
          <w:szCs w:val="28"/>
        </w:rPr>
        <w:t>. Об избрании заместителя председателя комитета.</w:t>
      </w:r>
    </w:p>
    <w:p w:rsidR="001220D9" w:rsidRDefault="00872A6F">
      <w:pPr>
        <w:pStyle w:val="af8"/>
        <w:rPr>
          <w:b/>
          <w:bCs/>
          <w:i/>
          <w:color w:val="000000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1220D9" w:rsidRDefault="00357E2B">
      <w:pPr>
        <w:pStyle w:val="af8"/>
        <w:rPr>
          <w:b/>
          <w:bCs/>
        </w:rPr>
      </w:pPr>
      <w:r>
        <w:rPr>
          <w:b/>
          <w:szCs w:val="28"/>
        </w:rPr>
        <w:t>9</w:t>
      </w:r>
      <w:r w:rsidR="00872A6F">
        <w:rPr>
          <w:b/>
          <w:szCs w:val="28"/>
        </w:rPr>
        <w:t>. О проекте плана работы комитета Законодательного Собрания Новосибирской области по социальной политике, здравоохранению, охране труда и занятости населения на 2026 год.</w:t>
      </w:r>
    </w:p>
    <w:p w:rsidR="001220D9" w:rsidRDefault="00872A6F">
      <w:pPr>
        <w:pStyle w:val="af8"/>
        <w:rPr>
          <w:b/>
          <w:bCs/>
          <w:i/>
          <w:color w:val="000000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1220D9" w:rsidRDefault="00357E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10</w:t>
      </w:r>
      <w:r w:rsidR="00872A6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</w:t>
      </w:r>
      <w:r w:rsidR="00872A6F">
        <w:rPr>
          <w:rFonts w:ascii="Times New Roman" w:eastAsia="Times New Roman" w:hAnsi="Times New Roman"/>
          <w:b/>
          <w:sz w:val="28"/>
          <w:szCs w:val="28"/>
          <w:lang w:eastAsia="ru-RU"/>
        </w:rPr>
        <w:t>О награждении.</w:t>
      </w:r>
    </w:p>
    <w:p w:rsidR="001220D9" w:rsidRDefault="00872A6F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1220D9" w:rsidRDefault="00872A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357E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220D9" w:rsidRDefault="001220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220D9" w:rsidRDefault="001220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220D9" w:rsidRDefault="001220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1220D9" w:rsidRDefault="00872A6F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1220D9" w:rsidRDefault="001220D9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20D9" w:rsidRDefault="001220D9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220D9">
          <w:headerReference w:type="default" r:id="rId15"/>
          <w:headerReference w:type="first" r:id="rId16"/>
          <w:type w:val="oddPage"/>
          <w:pgSz w:w="11906" w:h="16838"/>
          <w:pgMar w:top="567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1220D9" w:rsidRDefault="001220D9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220D9" w:rsidRDefault="00872A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1220D9" w:rsidRDefault="001220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Аксенова Елена Анатольевна – заместитель министра здравоохранения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Бабаскина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Оксана Алексеевна – исполняющая обязанности управляющего отделением Фонда пенсионного и социального страхования Российской Федерации по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Балашов Вадим Геннадьевич – руководитель Государственной инспекции труда в Новосибирской области – главный государственный инспектор труда в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Болтенко Надежда Николаевна – Уполномоченный по правам ребенка в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357E2B" w:rsidRDefault="00357E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Глущенко</w:t>
      </w:r>
      <w:r w:rsidRPr="00357E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2E73">
        <w:rPr>
          <w:rFonts w:ascii="Times New Roman" w:eastAsia="Times New Roman" w:hAnsi="Times New Roman"/>
          <w:sz w:val="28"/>
          <w:szCs w:val="28"/>
          <w:lang w:eastAsia="ru-RU"/>
        </w:rPr>
        <w:t>Илья Леонидович</w:t>
      </w:r>
      <w:r w:rsidRPr="00357E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сполняющ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ректора</w:t>
      </w:r>
      <w:r w:rsidRPr="00A42E73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Дмитренко Яна Васильевна – председатель Новосибирской областной общественной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Заблоцкий Ростислав Михайлович – министр здравоохранения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Зерняева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Калентьева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Владимировна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Карпов Владимир Яковлевич – заместитель Председателя Законодательного Собрания Новосибирской области;</w:t>
      </w:r>
    </w:p>
    <w:p w:rsidR="001220D9" w:rsidRPr="00872A6F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2A6F">
        <w:rPr>
          <w:rFonts w:ascii="Times New Roman" w:eastAsia="Times New Roman" w:hAnsi="Times New Roman"/>
          <w:sz w:val="28"/>
          <w:szCs w:val="28"/>
          <w:lang w:eastAsia="ru-RU"/>
        </w:rPr>
        <w:t>Колпаков Иван Александрович – председатель комиссии по общественному контролю, общественной экспертизе, взаимодействию с общественными советами и ОНК Общественной палаты Новосибирской области, член общественного Совета при Законодательном Собрании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Лесневский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председатель общественного Совета при Законодательном Собрании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Переладова Ирина Александровна – консультант в департаменте по правовым вопросам аппарата Законодательного Собрания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Петухов Юрий Федорович – первый заместитель Губернатора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1220D9" w:rsidRPr="00872A6F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2A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Семенюк Александр Васильевич – советник комитета Законодательного Собрания Новосибирской области по социальной политике, здравоохранению, охране труда и занятости населения;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Толстых Вячеслав Леонидович – старший помощник прокурора Новосибирской области по взаимодействию с законодательными и исполнительными органами, органами местного самоуправления;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Федорова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заместитель Губернатора Новосибирской области;</w:t>
      </w:r>
    </w:p>
    <w:p w:rsidR="001220D9" w:rsidRDefault="00872A6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1220D9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0D9" w:rsidRDefault="00872A6F">
      <w:pPr>
        <w:spacing w:after="0" w:line="240" w:lineRule="auto"/>
      </w:pPr>
      <w:r>
        <w:separator/>
      </w:r>
    </w:p>
  </w:endnote>
  <w:endnote w:type="continuationSeparator" w:id="0">
    <w:p w:rsidR="001220D9" w:rsidRDefault="0087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D9" w:rsidRDefault="001220D9">
    <w:pPr>
      <w:pStyle w:val="af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0D9" w:rsidRDefault="00872A6F">
      <w:pPr>
        <w:spacing w:after="0" w:line="240" w:lineRule="auto"/>
      </w:pPr>
      <w:r>
        <w:separator/>
      </w:r>
    </w:p>
  </w:footnote>
  <w:footnote w:type="continuationSeparator" w:id="0">
    <w:p w:rsidR="001220D9" w:rsidRDefault="00872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1220D9" w:rsidRDefault="00872A6F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357E2B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220D9" w:rsidRDefault="001220D9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D9" w:rsidRDefault="00872A6F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1220D9" w:rsidRDefault="00872A6F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357E2B"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220D9" w:rsidRDefault="001220D9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0D9" w:rsidRDefault="00872A6F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1220D9" w:rsidRDefault="00872A6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5</w:t>
    </w:r>
  </w:p>
  <w:p w:rsidR="001220D9" w:rsidRDefault="00872A6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1220D9" w:rsidRDefault="00872A6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от 4 декабря 2025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CC2"/>
    <w:multiLevelType w:val="hybridMultilevel"/>
    <w:tmpl w:val="06240B56"/>
    <w:lvl w:ilvl="0" w:tplc="20FCBB68">
      <w:start w:val="1"/>
      <w:numFmt w:val="decimal"/>
      <w:lvlText w:val="%1."/>
      <w:lvlJc w:val="left"/>
      <w:pPr>
        <w:ind w:left="9008" w:hanging="360"/>
      </w:pPr>
    </w:lvl>
    <w:lvl w:ilvl="1" w:tplc="23C831E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5980BF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FB0AA3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F180D2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268A07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848A43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9AAFDB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4000A1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750311F"/>
    <w:multiLevelType w:val="hybridMultilevel"/>
    <w:tmpl w:val="4DC02824"/>
    <w:lvl w:ilvl="0" w:tplc="39DE4828">
      <w:start w:val="1"/>
      <w:numFmt w:val="decimal"/>
      <w:lvlText w:val="%1."/>
      <w:lvlJc w:val="left"/>
      <w:pPr>
        <w:ind w:left="9008" w:hanging="360"/>
      </w:pPr>
    </w:lvl>
    <w:lvl w:ilvl="1" w:tplc="BE50AE9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DFA90A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61810B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B1E243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3840AD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026692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8C0C6D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BCC99D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080562B6"/>
    <w:multiLevelType w:val="hybridMultilevel"/>
    <w:tmpl w:val="7E2A8064"/>
    <w:lvl w:ilvl="0" w:tplc="162E5A42">
      <w:start w:val="1"/>
      <w:numFmt w:val="decimal"/>
      <w:lvlText w:val="%1."/>
      <w:lvlJc w:val="left"/>
      <w:pPr>
        <w:ind w:left="9008" w:hanging="360"/>
      </w:pPr>
    </w:lvl>
    <w:lvl w:ilvl="1" w:tplc="F300CF8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EEECEC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D105E5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F4CA2C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4564F0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98E9DC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9FAD45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8BCBD4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0D0E16C6"/>
    <w:multiLevelType w:val="hybridMultilevel"/>
    <w:tmpl w:val="B13E21A2"/>
    <w:lvl w:ilvl="0" w:tplc="B6D46EB6">
      <w:start w:val="1"/>
      <w:numFmt w:val="decimal"/>
      <w:lvlText w:val="%1."/>
      <w:lvlJc w:val="left"/>
      <w:pPr>
        <w:ind w:left="9008" w:hanging="360"/>
      </w:pPr>
    </w:lvl>
    <w:lvl w:ilvl="1" w:tplc="B3F2EAD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AF4E72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BF4B41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94E86F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74ABB3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5E4347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FFC8EF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922C5F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0FA8539D"/>
    <w:multiLevelType w:val="hybridMultilevel"/>
    <w:tmpl w:val="FF0AEB80"/>
    <w:lvl w:ilvl="0" w:tplc="1F02000C">
      <w:start w:val="1"/>
      <w:numFmt w:val="decimal"/>
      <w:lvlText w:val="%1."/>
      <w:lvlJc w:val="left"/>
      <w:pPr>
        <w:ind w:left="9008" w:hanging="360"/>
      </w:pPr>
    </w:lvl>
    <w:lvl w:ilvl="1" w:tplc="21C8554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DDAEDD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4DC4B1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85475F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5A822C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16262A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272E16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184054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119D650B"/>
    <w:multiLevelType w:val="hybridMultilevel"/>
    <w:tmpl w:val="2F7029D0"/>
    <w:lvl w:ilvl="0" w:tplc="6912794A">
      <w:start w:val="1"/>
      <w:numFmt w:val="decimal"/>
      <w:lvlText w:val="%1."/>
      <w:lvlJc w:val="left"/>
      <w:pPr>
        <w:ind w:left="9008" w:hanging="360"/>
      </w:pPr>
    </w:lvl>
    <w:lvl w:ilvl="1" w:tplc="6ADCF93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70F01CD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2B08A4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1D8F54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206974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57C1D3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CDCD53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70487E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16EE5CA3"/>
    <w:multiLevelType w:val="hybridMultilevel"/>
    <w:tmpl w:val="2B62D1F4"/>
    <w:lvl w:ilvl="0" w:tplc="32F2BF9A">
      <w:start w:val="1"/>
      <w:numFmt w:val="decimal"/>
      <w:lvlText w:val="%1."/>
      <w:lvlJc w:val="left"/>
      <w:pPr>
        <w:ind w:left="9008" w:hanging="360"/>
      </w:pPr>
    </w:lvl>
    <w:lvl w:ilvl="1" w:tplc="09FC8DD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1A8C17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B0CC3D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64EC7E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6543DC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3C8C2D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37AFBE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092351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1F8602AD"/>
    <w:multiLevelType w:val="hybridMultilevel"/>
    <w:tmpl w:val="9E4A0002"/>
    <w:lvl w:ilvl="0" w:tplc="8EB8B320">
      <w:start w:val="1"/>
      <w:numFmt w:val="decimal"/>
      <w:lvlText w:val="%1."/>
      <w:lvlJc w:val="left"/>
      <w:pPr>
        <w:ind w:left="9008" w:hanging="360"/>
      </w:pPr>
    </w:lvl>
    <w:lvl w:ilvl="1" w:tplc="68F290E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5EE213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C6A566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1722A7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B5677C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BE44F1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77A262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050B9E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295D0D0D"/>
    <w:multiLevelType w:val="hybridMultilevel"/>
    <w:tmpl w:val="C122E6D6"/>
    <w:lvl w:ilvl="0" w:tplc="297A9A12">
      <w:start w:val="1"/>
      <w:numFmt w:val="decimal"/>
      <w:lvlText w:val="%1."/>
      <w:lvlJc w:val="left"/>
      <w:pPr>
        <w:ind w:left="9008" w:hanging="360"/>
      </w:pPr>
    </w:lvl>
    <w:lvl w:ilvl="1" w:tplc="4280B9D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0F6FAC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24A34E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44E3FF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0DA528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5A462F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C023C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DC2C65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53D673C3"/>
    <w:multiLevelType w:val="hybridMultilevel"/>
    <w:tmpl w:val="815AD250"/>
    <w:lvl w:ilvl="0" w:tplc="FEC20748">
      <w:start w:val="1"/>
      <w:numFmt w:val="decimal"/>
      <w:lvlText w:val="%1."/>
      <w:lvlJc w:val="left"/>
      <w:pPr>
        <w:ind w:left="9008" w:hanging="360"/>
      </w:pPr>
    </w:lvl>
    <w:lvl w:ilvl="1" w:tplc="C1E4F17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E96D4F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BF0A653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9022CB2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958E3A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D4E0FB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81AAB9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C48E7C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58E46C43"/>
    <w:multiLevelType w:val="hybridMultilevel"/>
    <w:tmpl w:val="43987A6C"/>
    <w:lvl w:ilvl="0" w:tplc="24449FE0">
      <w:start w:val="1"/>
      <w:numFmt w:val="decimal"/>
      <w:lvlText w:val="%1."/>
      <w:lvlJc w:val="left"/>
      <w:pPr>
        <w:ind w:left="9008" w:hanging="360"/>
      </w:pPr>
    </w:lvl>
    <w:lvl w:ilvl="1" w:tplc="CBC6F14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208C01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248E45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7BCEDA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B4A8EE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DD8229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5EC42A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236D01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6556593F"/>
    <w:multiLevelType w:val="hybridMultilevel"/>
    <w:tmpl w:val="1D964BA0"/>
    <w:lvl w:ilvl="0" w:tplc="A89E5308">
      <w:start w:val="1"/>
      <w:numFmt w:val="decimal"/>
      <w:lvlText w:val="%1."/>
      <w:lvlJc w:val="left"/>
      <w:pPr>
        <w:ind w:left="9008" w:hanging="360"/>
      </w:pPr>
    </w:lvl>
    <w:lvl w:ilvl="1" w:tplc="D2EA0B4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0D61EA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D2C635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412487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17A8DB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F1ED23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AFC118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846AB5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6C8E5F88"/>
    <w:multiLevelType w:val="hybridMultilevel"/>
    <w:tmpl w:val="3C32BBAA"/>
    <w:lvl w:ilvl="0" w:tplc="174064BE">
      <w:start w:val="1"/>
      <w:numFmt w:val="decimal"/>
      <w:lvlText w:val="%1."/>
      <w:lvlJc w:val="left"/>
      <w:pPr>
        <w:ind w:left="9008" w:hanging="360"/>
      </w:pPr>
    </w:lvl>
    <w:lvl w:ilvl="1" w:tplc="2314055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29671C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D38570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A0CD73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88A69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0A250D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878581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8F8BAD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 w15:restartNumberingAfterBreak="0">
    <w:nsid w:val="718664AB"/>
    <w:multiLevelType w:val="hybridMultilevel"/>
    <w:tmpl w:val="7CECC8DA"/>
    <w:lvl w:ilvl="0" w:tplc="EC528B46">
      <w:start w:val="1"/>
      <w:numFmt w:val="decimal"/>
      <w:lvlText w:val="%1."/>
      <w:lvlJc w:val="left"/>
      <w:pPr>
        <w:ind w:left="9008" w:hanging="360"/>
      </w:pPr>
    </w:lvl>
    <w:lvl w:ilvl="1" w:tplc="85E053E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01E676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816839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78E4DE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026EDF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EEC723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0722E6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98812F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796278BE"/>
    <w:multiLevelType w:val="hybridMultilevel"/>
    <w:tmpl w:val="BA10A022"/>
    <w:lvl w:ilvl="0" w:tplc="C63EC1F8">
      <w:start w:val="1"/>
      <w:numFmt w:val="decimal"/>
      <w:lvlText w:val="%1."/>
      <w:lvlJc w:val="left"/>
      <w:pPr>
        <w:ind w:left="9008" w:hanging="360"/>
      </w:pPr>
    </w:lvl>
    <w:lvl w:ilvl="1" w:tplc="BEAC737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8D47AF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D8005A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8EADF3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94CB3F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9F42E0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988E41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F2EA7D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3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1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D9"/>
    <w:rsid w:val="001220D9"/>
    <w:rsid w:val="00357E2B"/>
    <w:rsid w:val="0087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7558"/>
  <w15:docId w15:val="{865160DE-1882-4778-81BC-4E96320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  <w:style w:type="paragraph" w:customStyle="1" w:styleId="27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1330</Words>
  <Characters>7587</Characters>
  <Application>Microsoft Office Word</Application>
  <DocSecurity>0</DocSecurity>
  <Lines>63</Lines>
  <Paragraphs>17</Paragraphs>
  <ScaleCrop>false</ScaleCrop>
  <Company>ZSNSO</Company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102</cp:revision>
  <dcterms:created xsi:type="dcterms:W3CDTF">2024-01-29T08:24:00Z</dcterms:created>
  <dcterms:modified xsi:type="dcterms:W3CDTF">2025-11-27T03:02:00Z</dcterms:modified>
</cp:coreProperties>
</file>