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4A" w:rsidRDefault="00BB041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58404A" w:rsidRDefault="00BB04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58404A" w:rsidRDefault="0058404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8404A" w:rsidRDefault="00BB04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58404A" w:rsidRDefault="005840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404A" w:rsidRDefault="00BB04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58404A" w:rsidRDefault="0058404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404A" w:rsidRDefault="00BB04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5</w:t>
      </w:r>
    </w:p>
    <w:p w:rsidR="0058404A" w:rsidRDefault="00BB04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58404A" w:rsidRDefault="00BB04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комитета 11 апреля 2024 года</w:t>
      </w:r>
    </w:p>
    <w:p w:rsidR="0058404A" w:rsidRDefault="00BB04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11-00</w:t>
      </w:r>
    </w:p>
    <w:p w:rsidR="0058404A" w:rsidRDefault="00BB041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 3, малый зал</w:t>
      </w:r>
    </w:p>
    <w:p w:rsidR="0058404A" w:rsidRDefault="00BB04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58404A" w:rsidRDefault="00BB0414">
      <w:pPr>
        <w:widowControl w:val="0"/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5181">
        <w:rPr>
          <w:rFonts w:ascii="Times New Roman" w:hAnsi="Times New Roman"/>
          <w:sz w:val="28"/>
          <w:szCs w:val="28"/>
        </w:rPr>
        <w:t>(список прилагается –</w:t>
      </w:r>
      <w:r w:rsidR="001F5181" w:rsidRPr="001F5181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>5</w:t>
      </w:r>
      <w:r w:rsidRPr="001F5181">
        <w:rPr>
          <w:rFonts w:ascii="Times New Roman" w:hAnsi="Times New Roman"/>
          <w:sz w:val="28"/>
          <w:szCs w:val="28"/>
        </w:rPr>
        <w:t xml:space="preserve"> человек)</w:t>
      </w:r>
    </w:p>
    <w:p w:rsidR="0058404A" w:rsidRDefault="0058404A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58404A" w:rsidRDefault="00BB04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58404A" w:rsidRDefault="00BB0414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8404A" w:rsidRDefault="00BB0414">
      <w:pPr>
        <w:tabs>
          <w:tab w:val="center" w:pos="4153"/>
          <w:tab w:val="right" w:pos="8306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2. О проекте закона Новосибирской области «О внесении изменения в статью 1 Закона Новосибирской области «О дополнительных мерах социальной защиты граждан, уволенных с военной службы, со службы в войсках национальной гвардии Российской Федерации, участников специальной военной операции и членов семей погибших участников боевых действий» (второе чтение).</w:t>
      </w:r>
    </w:p>
    <w:p w:rsidR="0058404A" w:rsidRDefault="00BB0414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8404A" w:rsidRDefault="00BB04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 О проекте закона Новосибирской области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О внесении изменения в статью 3 Закона Новосибирской области «О социальной защите инвалидов в Новосибирской области»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(второе чтение).</w:t>
      </w:r>
    </w:p>
    <w:p w:rsidR="0058404A" w:rsidRDefault="00BB0414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8404A" w:rsidRDefault="00BB04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 О проекте закона Новосибирской области </w:t>
      </w:r>
      <w:r>
        <w:rPr>
          <w:rFonts w:ascii="Times New Roman" w:hAnsi="Times New Roman"/>
          <w:b/>
          <w:sz w:val="28"/>
          <w:szCs w:val="28"/>
          <w:lang w:eastAsia="ru-RU"/>
        </w:rPr>
        <w:t>«О внесении изменения в статью 7 Закона Новосибирской области «О профилактике незаконного потребления наркотических средств и психотропных веществ, наркомании в Новосибирской области»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(второе чтение).</w:t>
      </w:r>
    </w:p>
    <w:p w:rsidR="0058404A" w:rsidRDefault="00BB0414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8404A" w:rsidRDefault="00BB04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5. О проекте закона Новосибирской области «О внесении изменений в Закон Новосибирской области «Об областном бюджете Новосибирской области на 2024 год и плановый период 2025 и 2026 годов» (первое чтение).</w:t>
      </w:r>
    </w:p>
    <w:p w:rsidR="0058404A" w:rsidRDefault="00BB0414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Голубенко Виталий Юрьевич – заместитель Председателя Правительства Новосибирской области – министр финансов и налоговой политики Новосибирской области.</w:t>
      </w:r>
    </w:p>
    <w:p w:rsidR="0058404A" w:rsidRDefault="00BB0414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О проекте закона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«О внесении изменений в статью 2 Закона Новосибирской области «О предоставлении меры социальной поддержки в виде компенсации расходов, связанных с осуществлением мероприятий по газификации» (первое чтение).</w:t>
      </w:r>
    </w:p>
    <w:p w:rsidR="0058404A" w:rsidRDefault="00BB0414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области.</w:t>
      </w:r>
    </w:p>
    <w:p w:rsidR="0058404A" w:rsidRDefault="00BB0414">
      <w:pPr>
        <w:widowControl w:val="0"/>
        <w:spacing w:after="0" w:line="307" w:lineRule="exact"/>
        <w:ind w:left="40" w:right="20" w:firstLine="6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0"/>
          <w:lang w:eastAsia="ru-RU"/>
        </w:rPr>
        <w:t>7. 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О годовом отчете о деятельности Контрольно-счетной палаты Новосибирской области за 2023 год.</w:t>
      </w:r>
    </w:p>
    <w:p w:rsidR="0058404A" w:rsidRDefault="00BB0414">
      <w:pPr>
        <w:widowControl w:val="0"/>
        <w:spacing w:after="0" w:line="307" w:lineRule="exact"/>
        <w:ind w:left="40" w:right="20" w:firstLine="640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Доклад: Гончарова Елена Анатольевна – председатель Контрольно-счетной палаты Новосибирской области.</w:t>
      </w:r>
    </w:p>
    <w:p w:rsidR="0058404A" w:rsidRDefault="00BB04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 Оказание медицинской помощи участникам специальной военной операции – жителям Новосибирской области.</w:t>
      </w:r>
    </w:p>
    <w:p w:rsidR="0058404A" w:rsidRDefault="00BB04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Доклад: Шалыгина Лада Станиславовна – заместитель министра здравоохранения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8404A" w:rsidRDefault="00BB0414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 О заболеваемости туберкулезом и оказании фтизиатрической помощи населению</w:t>
      </w:r>
      <w:r>
        <w:rPr>
          <w:b/>
          <w:bCs/>
        </w:rPr>
        <w:t>.</w:t>
      </w:r>
    </w:p>
    <w:p w:rsidR="0058404A" w:rsidRDefault="00BB0414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Доклад: Аксенова Елена Анатольевна –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заместитель министра здравоохранения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8404A" w:rsidRDefault="00BB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Содоклад: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Пятибратова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Анна Владимировна – главный внештатный специалист фтизиатр министерства здравоохранения Новосибирской области, главный врач государственного бюджетного учреждения здравоохранения Новосибирской области «Государственная областная Новосибирская клиническая туберкулезная больница».</w:t>
      </w:r>
    </w:p>
    <w:p w:rsidR="0058404A" w:rsidRDefault="00BB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обращении Алтайского краевого Законодательного Собрания в Государственную Думу Федерального Собрания Российской Федерации и Правительство Российской Федерации о лицензировании деятельности в сфере социального обслуживания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58404A" w:rsidRDefault="00BB04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8404A" w:rsidRDefault="00BB04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11. О награждении.</w:t>
      </w:r>
    </w:p>
    <w:p w:rsidR="0058404A" w:rsidRDefault="00BB04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58404A" w:rsidRDefault="00BB04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12. Разное.</w:t>
      </w:r>
    </w:p>
    <w:p w:rsidR="0058404A" w:rsidRDefault="005840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8404A" w:rsidRDefault="005840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58404A" w:rsidRDefault="0058404A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404A" w:rsidRDefault="00BB0414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p w:rsidR="0058404A" w:rsidRDefault="0058404A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404A" w:rsidRDefault="0058404A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8404A">
          <w:headerReference w:type="default" r:id="rId15"/>
          <w:headerReference w:type="first" r:id="rId16"/>
          <w:type w:val="oddPage"/>
          <w:pgSz w:w="11906" w:h="16838"/>
          <w:pgMar w:top="567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58404A" w:rsidRDefault="0058404A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8404A" w:rsidRDefault="00BB04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Список приглашенных</w:t>
      </w:r>
    </w:p>
    <w:p w:rsidR="0058404A" w:rsidRDefault="00584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Аксенова Елена Анатольевна –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заместитель министра здравоохранения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Бакулина Вера Ивановна – начальник департ</w:t>
      </w:r>
      <w:bookmarkStart w:id="0" w:name="undefined"/>
      <w:bookmarkEnd w:id="0"/>
      <w:r>
        <w:rPr>
          <w:rFonts w:ascii="Times New Roman" w:hAnsi="Times New Roman"/>
          <w:sz w:val="28"/>
          <w:szCs w:val="28"/>
        </w:rPr>
        <w:t>амента по социально-экономическим вопросам аппарата Законодательного Собрания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Балашов Вадим Геннадьевич – исполняющий обязанности руководителя Государственной инспекции труда в Новосибирской области – главный государственный инспектор труда в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ребенка в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BB0414" w:rsidRPr="00BB0414" w:rsidRDefault="00BB04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414">
        <w:rPr>
          <w:rFonts w:ascii="Times New Roman" w:eastAsia="Times New Roman" w:hAnsi="Times New Roman"/>
          <w:sz w:val="28"/>
          <w:szCs w:val="28"/>
          <w:lang w:eastAsia="ru-RU"/>
        </w:rPr>
        <w:t xml:space="preserve">Васильев Виктор Викторович – староста дачного поселка </w:t>
      </w:r>
      <w:proofErr w:type="spellStart"/>
      <w:r w:rsidRPr="00BB0414">
        <w:rPr>
          <w:rFonts w:ascii="Times New Roman" w:eastAsia="Times New Roman" w:hAnsi="Times New Roman"/>
          <w:sz w:val="28"/>
          <w:szCs w:val="28"/>
          <w:lang w:eastAsia="ru-RU"/>
        </w:rPr>
        <w:t>Кудряшовский</w:t>
      </w:r>
      <w:proofErr w:type="spellEnd"/>
      <w:r w:rsidRPr="00BB0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B0414">
        <w:rPr>
          <w:rFonts w:ascii="Times New Roman" w:eastAsia="Times New Roman" w:hAnsi="Times New Roman"/>
          <w:sz w:val="28"/>
          <w:szCs w:val="28"/>
          <w:lang w:eastAsia="ru-RU"/>
        </w:rPr>
        <w:t>Кудряшовского</w:t>
      </w:r>
      <w:proofErr w:type="spellEnd"/>
      <w:r w:rsidRPr="00BB04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Новосибирского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Галл-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Савальский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Голубенко Виталий Юрьевич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Правительства Новосибирской области – министр финансов</w:t>
      </w:r>
      <w:r>
        <w:rPr>
          <w:rFonts w:ascii="Times New Roman" w:hAnsi="Times New Roman"/>
          <w:bCs/>
          <w:sz w:val="28"/>
          <w:szCs w:val="28"/>
        </w:rPr>
        <w:t xml:space="preserve"> и налоговой политики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Гончарова Елена Анатольевна – председатель Контрольно-счетной палаты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Гюнтер Наталья Петровна – аудитор Контрольно-счетной палата Новосибирской области;</w:t>
      </w:r>
    </w:p>
    <w:p w:rsidR="001F5181" w:rsidRPr="00BB0414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Дмитренко Яна Васильевна – председатель Новосибирской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BB0414" w:rsidRPr="00BB0414" w:rsidRDefault="00BB04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414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Дорофеева Наталья Александровна – Глава </w:t>
      </w:r>
      <w:proofErr w:type="spellStart"/>
      <w:r w:rsidRPr="00BB0414">
        <w:rPr>
          <w:rFonts w:ascii="Times New Roman" w:eastAsia="Times New Roman" w:hAnsi="Times New Roman"/>
          <w:sz w:val="28"/>
          <w:szCs w:val="28"/>
          <w:lang w:eastAsia="ru-RU"/>
        </w:rPr>
        <w:t>Кудряшовского</w:t>
      </w:r>
      <w:proofErr w:type="spellEnd"/>
      <w:r w:rsidRPr="00BB04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Новосибирского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F5181" w:rsidRDefault="001F5181" w:rsidP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Заикина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Зерняева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 – Уполномоченный по правам человека в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Карпов Владимир Яковлевич – заместитель Председателя Законодательного Собрания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Клюзов Андрей Анатольевич – заместитель Председателя Правительства Новосибирской области– министр региональной политики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Лесневский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Незамаева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Борисовна – начальник департамента по социальной политике мэрии города Новосибирска;</w:t>
      </w:r>
    </w:p>
    <w:p w:rsidR="001F5181" w:rsidRP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Нелюбов Сергей Александрович – заместитель Губернатора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 Валерий Иванович – председатель общественного Совета при Законодательном Собрании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Ночевкина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1F5181" w:rsidRP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Панфёров Андрей Борисович – первый заместитель Председателя Законодательного Собрания Новосибирской области;</w:t>
      </w:r>
    </w:p>
    <w:p w:rsidR="001F5181" w:rsidRP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Переладова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Петухов Юрий Федорович – первый заместитель Губернатора Новосибирской области;</w:t>
      </w:r>
    </w:p>
    <w:p w:rsidR="001F5181" w:rsidRPr="008304A6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8304A6" w:rsidRDefault="008304A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Пятибратова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Анна Владимировна – главный внештатный специалист фтизиатр министерства здравоохранения Новосибирской области, главный врач государственного бюджетного учреждения здравоохранения Новосибирской области «Государственная областная Новосибирская клиническая туберкулезная больница»;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1F5181" w:rsidRPr="008304A6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04A6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Семенюк Александр Васильевич – </w:t>
      </w:r>
      <w:r w:rsidR="005E5666">
        <w:rPr>
          <w:rFonts w:ascii="Times New Roman" w:eastAsia="Times New Roman" w:hAnsi="Times New Roman"/>
          <w:sz w:val="28"/>
          <w:szCs w:val="28"/>
          <w:lang w:eastAsia="ru-RU"/>
        </w:rPr>
        <w:t>советник комитета Законодательного Собрания Новосибирской области по социальной политике, здравоохранению, охране труда и занятости населения</w:t>
      </w:r>
      <w:bookmarkStart w:id="1" w:name="_GoBack"/>
      <w:bookmarkEnd w:id="1"/>
      <w:r w:rsidRPr="008304A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Терепа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Григорьевич – управляющий государственным учреждением </w:t>
      </w:r>
      <w:r w:rsidR="008C0BF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Отделением Фонда пенсионного и социального страхования Российской Федерации по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Федорова Ирина Александровна – член Общественной палата Российской Федерации, 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министр здравоохранения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Шалыгина Лада Станиславовна – заместитель министра здравоохранения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Щербатов Александр Федорович – руководитель Управления Федеральной службы по надзору в сфере защиты прав потребителей и благополучия человека по Новосибирской области</w:t>
      </w:r>
      <w:r w:rsidR="008C0BF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1F5181" w:rsidRDefault="001F518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</w:t>
      </w:r>
      <w:r w:rsidR="008C0B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1F5181">
      <w:headerReference w:type="default" r:id="rId17"/>
      <w:headerReference w:type="first" r:id="rId18"/>
      <w:footerReference w:type="first" r:id="rId19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04A" w:rsidRDefault="00BB0414">
      <w:pPr>
        <w:spacing w:after="0" w:line="240" w:lineRule="auto"/>
      </w:pPr>
      <w:r>
        <w:separator/>
      </w:r>
    </w:p>
  </w:endnote>
  <w:endnote w:type="continuationSeparator" w:id="0">
    <w:p w:rsidR="0058404A" w:rsidRDefault="00BB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04A" w:rsidRDefault="0058404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04A" w:rsidRDefault="00BB0414">
      <w:pPr>
        <w:spacing w:after="0" w:line="240" w:lineRule="auto"/>
      </w:pPr>
      <w:r>
        <w:separator/>
      </w:r>
    </w:p>
  </w:footnote>
  <w:footnote w:type="continuationSeparator" w:id="0">
    <w:p w:rsidR="0058404A" w:rsidRDefault="00BB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783318"/>
      <w:docPartObj>
        <w:docPartGallery w:val="Page Numbers (Top of Page)"/>
        <w:docPartUnique/>
      </w:docPartObj>
    </w:sdtPr>
    <w:sdtEndPr/>
    <w:sdtContent>
      <w:p w:rsidR="0058404A" w:rsidRDefault="00BB0414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5E5666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8404A" w:rsidRDefault="0058404A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04A" w:rsidRDefault="00BB0414">
    <w:pPr>
      <w:pStyle w:val="afa"/>
      <w:spacing w:after="0" w:line="24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58404A" w:rsidRDefault="00BB0414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5E5666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8404A" w:rsidRDefault="0058404A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04A" w:rsidRDefault="00BB0414">
    <w:pPr>
      <w:pStyle w:val="afa"/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Приложение</w:t>
    </w:r>
  </w:p>
  <w:p w:rsidR="0058404A" w:rsidRDefault="00BB0414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к повестке № 5</w:t>
    </w:r>
  </w:p>
  <w:p w:rsidR="0058404A" w:rsidRDefault="00BB0414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заседания комитета</w:t>
    </w:r>
  </w:p>
  <w:p w:rsidR="0058404A" w:rsidRDefault="00BB0414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от 11 апреля 2024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2E16"/>
    <w:multiLevelType w:val="hybridMultilevel"/>
    <w:tmpl w:val="5D0C1192"/>
    <w:lvl w:ilvl="0" w:tplc="672C687A">
      <w:start w:val="1"/>
      <w:numFmt w:val="decimal"/>
      <w:lvlText w:val="%1."/>
      <w:lvlJc w:val="right"/>
      <w:pPr>
        <w:ind w:left="720" w:hanging="360"/>
      </w:pPr>
    </w:lvl>
    <w:lvl w:ilvl="1" w:tplc="A13AC87A">
      <w:start w:val="1"/>
      <w:numFmt w:val="lowerLetter"/>
      <w:lvlText w:val="%2."/>
      <w:lvlJc w:val="left"/>
      <w:pPr>
        <w:ind w:left="1440" w:hanging="360"/>
      </w:pPr>
    </w:lvl>
    <w:lvl w:ilvl="2" w:tplc="689ECDA0">
      <w:start w:val="1"/>
      <w:numFmt w:val="lowerRoman"/>
      <w:lvlText w:val="%3."/>
      <w:lvlJc w:val="right"/>
      <w:pPr>
        <w:ind w:left="2160" w:hanging="180"/>
      </w:pPr>
    </w:lvl>
    <w:lvl w:ilvl="3" w:tplc="F4ECC8A0">
      <w:start w:val="1"/>
      <w:numFmt w:val="decimal"/>
      <w:lvlText w:val="%4."/>
      <w:lvlJc w:val="left"/>
      <w:pPr>
        <w:ind w:left="2880" w:hanging="360"/>
      </w:pPr>
    </w:lvl>
    <w:lvl w:ilvl="4" w:tplc="4678F6E4">
      <w:start w:val="1"/>
      <w:numFmt w:val="lowerLetter"/>
      <w:lvlText w:val="%5."/>
      <w:lvlJc w:val="left"/>
      <w:pPr>
        <w:ind w:left="3600" w:hanging="360"/>
      </w:pPr>
    </w:lvl>
    <w:lvl w:ilvl="5" w:tplc="15BAD94E">
      <w:start w:val="1"/>
      <w:numFmt w:val="lowerRoman"/>
      <w:lvlText w:val="%6."/>
      <w:lvlJc w:val="right"/>
      <w:pPr>
        <w:ind w:left="4320" w:hanging="180"/>
      </w:pPr>
    </w:lvl>
    <w:lvl w:ilvl="6" w:tplc="43B01060">
      <w:start w:val="1"/>
      <w:numFmt w:val="decimal"/>
      <w:lvlText w:val="%7."/>
      <w:lvlJc w:val="left"/>
      <w:pPr>
        <w:ind w:left="5040" w:hanging="360"/>
      </w:pPr>
    </w:lvl>
    <w:lvl w:ilvl="7" w:tplc="82A46BE8">
      <w:start w:val="1"/>
      <w:numFmt w:val="lowerLetter"/>
      <w:lvlText w:val="%8."/>
      <w:lvlJc w:val="left"/>
      <w:pPr>
        <w:ind w:left="5760" w:hanging="360"/>
      </w:pPr>
    </w:lvl>
    <w:lvl w:ilvl="8" w:tplc="25FCC1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5D52"/>
    <w:multiLevelType w:val="hybridMultilevel"/>
    <w:tmpl w:val="97146768"/>
    <w:lvl w:ilvl="0" w:tplc="900EF8CA">
      <w:start w:val="1"/>
      <w:numFmt w:val="decimal"/>
      <w:lvlText w:val="%1."/>
      <w:lvlJc w:val="left"/>
      <w:pPr>
        <w:ind w:left="9008" w:hanging="360"/>
      </w:pPr>
    </w:lvl>
    <w:lvl w:ilvl="1" w:tplc="E6D8695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068DB9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B2A0FC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F0E101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6AEB46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512A3C9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506D2A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576A98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C9123BF"/>
    <w:multiLevelType w:val="hybridMultilevel"/>
    <w:tmpl w:val="315C1B78"/>
    <w:lvl w:ilvl="0" w:tplc="26222CCA">
      <w:start w:val="1"/>
      <w:numFmt w:val="decimal"/>
      <w:lvlText w:val="%1."/>
      <w:lvlJc w:val="left"/>
      <w:pPr>
        <w:ind w:left="9008" w:hanging="360"/>
      </w:pPr>
    </w:lvl>
    <w:lvl w:ilvl="1" w:tplc="C62C153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C527AB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D5C1C1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1C05DA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27AC8C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A5A429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148575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BB4C9F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24423AB5"/>
    <w:multiLevelType w:val="hybridMultilevel"/>
    <w:tmpl w:val="DDC42E68"/>
    <w:lvl w:ilvl="0" w:tplc="CCE2B05C">
      <w:start w:val="1"/>
      <w:numFmt w:val="decimal"/>
      <w:lvlText w:val="%1."/>
      <w:lvlJc w:val="left"/>
      <w:pPr>
        <w:ind w:left="9008" w:hanging="360"/>
      </w:pPr>
    </w:lvl>
    <w:lvl w:ilvl="1" w:tplc="7002626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F4689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8C6B42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B0216F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CCAF93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078B95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EF4500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BB63CD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27301A12"/>
    <w:multiLevelType w:val="hybridMultilevel"/>
    <w:tmpl w:val="BA9C8218"/>
    <w:lvl w:ilvl="0" w:tplc="656C6ABE">
      <w:start w:val="1"/>
      <w:numFmt w:val="decimal"/>
      <w:lvlText w:val="%1."/>
      <w:lvlJc w:val="left"/>
      <w:pPr>
        <w:ind w:left="9008" w:hanging="360"/>
      </w:pPr>
    </w:lvl>
    <w:lvl w:ilvl="1" w:tplc="56D6BE4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FDE2EA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3D25B8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390266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B52F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8D4FA5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912720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27AE8D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31A373EB"/>
    <w:multiLevelType w:val="hybridMultilevel"/>
    <w:tmpl w:val="B5201308"/>
    <w:lvl w:ilvl="0" w:tplc="9B7206AE">
      <w:start w:val="1"/>
      <w:numFmt w:val="decimal"/>
      <w:lvlText w:val="%1."/>
      <w:lvlJc w:val="right"/>
      <w:pPr>
        <w:ind w:left="720" w:hanging="360"/>
      </w:pPr>
    </w:lvl>
    <w:lvl w:ilvl="1" w:tplc="A4DE5650">
      <w:start w:val="1"/>
      <w:numFmt w:val="lowerLetter"/>
      <w:lvlText w:val="%2."/>
      <w:lvlJc w:val="left"/>
      <w:pPr>
        <w:ind w:left="1440" w:hanging="360"/>
      </w:pPr>
    </w:lvl>
    <w:lvl w:ilvl="2" w:tplc="C57EFD28">
      <w:start w:val="1"/>
      <w:numFmt w:val="lowerRoman"/>
      <w:lvlText w:val="%3."/>
      <w:lvlJc w:val="right"/>
      <w:pPr>
        <w:ind w:left="2160" w:hanging="180"/>
      </w:pPr>
    </w:lvl>
    <w:lvl w:ilvl="3" w:tplc="8CBEF0D6">
      <w:start w:val="1"/>
      <w:numFmt w:val="decimal"/>
      <w:lvlText w:val="%4."/>
      <w:lvlJc w:val="left"/>
      <w:pPr>
        <w:ind w:left="2880" w:hanging="360"/>
      </w:pPr>
    </w:lvl>
    <w:lvl w:ilvl="4" w:tplc="CBCCD340">
      <w:start w:val="1"/>
      <w:numFmt w:val="lowerLetter"/>
      <w:lvlText w:val="%5."/>
      <w:lvlJc w:val="left"/>
      <w:pPr>
        <w:ind w:left="3600" w:hanging="360"/>
      </w:pPr>
    </w:lvl>
    <w:lvl w:ilvl="5" w:tplc="BFB2A9EA">
      <w:start w:val="1"/>
      <w:numFmt w:val="lowerRoman"/>
      <w:lvlText w:val="%6."/>
      <w:lvlJc w:val="right"/>
      <w:pPr>
        <w:ind w:left="4320" w:hanging="180"/>
      </w:pPr>
    </w:lvl>
    <w:lvl w:ilvl="6" w:tplc="F7C033B0">
      <w:start w:val="1"/>
      <w:numFmt w:val="decimal"/>
      <w:lvlText w:val="%7."/>
      <w:lvlJc w:val="left"/>
      <w:pPr>
        <w:ind w:left="5040" w:hanging="360"/>
      </w:pPr>
    </w:lvl>
    <w:lvl w:ilvl="7" w:tplc="4A8672A6">
      <w:start w:val="1"/>
      <w:numFmt w:val="lowerLetter"/>
      <w:lvlText w:val="%8."/>
      <w:lvlJc w:val="left"/>
      <w:pPr>
        <w:ind w:left="5760" w:hanging="360"/>
      </w:pPr>
    </w:lvl>
    <w:lvl w:ilvl="8" w:tplc="BD804A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059B6"/>
    <w:multiLevelType w:val="hybridMultilevel"/>
    <w:tmpl w:val="AFCA8C88"/>
    <w:lvl w:ilvl="0" w:tplc="D5FCD2A2">
      <w:start w:val="1"/>
      <w:numFmt w:val="decimal"/>
      <w:lvlText w:val="%1."/>
      <w:lvlJc w:val="right"/>
      <w:pPr>
        <w:ind w:left="720" w:hanging="360"/>
      </w:pPr>
    </w:lvl>
    <w:lvl w:ilvl="1" w:tplc="264A551C">
      <w:start w:val="1"/>
      <w:numFmt w:val="lowerLetter"/>
      <w:lvlText w:val="%2."/>
      <w:lvlJc w:val="left"/>
      <w:pPr>
        <w:ind w:left="1440" w:hanging="360"/>
      </w:pPr>
    </w:lvl>
    <w:lvl w:ilvl="2" w:tplc="94CA9678">
      <w:start w:val="1"/>
      <w:numFmt w:val="lowerRoman"/>
      <w:lvlText w:val="%3."/>
      <w:lvlJc w:val="right"/>
      <w:pPr>
        <w:ind w:left="2160" w:hanging="180"/>
      </w:pPr>
    </w:lvl>
    <w:lvl w:ilvl="3" w:tplc="F7725E1E">
      <w:start w:val="1"/>
      <w:numFmt w:val="decimal"/>
      <w:lvlText w:val="%4."/>
      <w:lvlJc w:val="left"/>
      <w:pPr>
        <w:ind w:left="2880" w:hanging="360"/>
      </w:pPr>
    </w:lvl>
    <w:lvl w:ilvl="4" w:tplc="09204F92">
      <w:start w:val="1"/>
      <w:numFmt w:val="lowerLetter"/>
      <w:lvlText w:val="%5."/>
      <w:lvlJc w:val="left"/>
      <w:pPr>
        <w:ind w:left="3600" w:hanging="360"/>
      </w:pPr>
    </w:lvl>
    <w:lvl w:ilvl="5" w:tplc="2168EB40">
      <w:start w:val="1"/>
      <w:numFmt w:val="lowerRoman"/>
      <w:lvlText w:val="%6."/>
      <w:lvlJc w:val="right"/>
      <w:pPr>
        <w:ind w:left="4320" w:hanging="180"/>
      </w:pPr>
    </w:lvl>
    <w:lvl w:ilvl="6" w:tplc="8A184ED8">
      <w:start w:val="1"/>
      <w:numFmt w:val="decimal"/>
      <w:lvlText w:val="%7."/>
      <w:lvlJc w:val="left"/>
      <w:pPr>
        <w:ind w:left="5040" w:hanging="360"/>
      </w:pPr>
    </w:lvl>
    <w:lvl w:ilvl="7" w:tplc="266C795C">
      <w:start w:val="1"/>
      <w:numFmt w:val="lowerLetter"/>
      <w:lvlText w:val="%8."/>
      <w:lvlJc w:val="left"/>
      <w:pPr>
        <w:ind w:left="5760" w:hanging="360"/>
      </w:pPr>
    </w:lvl>
    <w:lvl w:ilvl="8" w:tplc="32DA4D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E07A2"/>
    <w:multiLevelType w:val="hybridMultilevel"/>
    <w:tmpl w:val="F9A84FDE"/>
    <w:lvl w:ilvl="0" w:tplc="73AAE506">
      <w:start w:val="1"/>
      <w:numFmt w:val="decimal"/>
      <w:lvlText w:val="%1."/>
      <w:lvlJc w:val="left"/>
      <w:pPr>
        <w:ind w:left="9433" w:hanging="360"/>
      </w:pPr>
    </w:lvl>
    <w:lvl w:ilvl="1" w:tplc="CFE2BD56">
      <w:start w:val="1"/>
      <w:numFmt w:val="lowerLetter"/>
      <w:lvlText w:val="%2."/>
      <w:lvlJc w:val="left"/>
      <w:pPr>
        <w:ind w:left="10153" w:hanging="360"/>
      </w:pPr>
    </w:lvl>
    <w:lvl w:ilvl="2" w:tplc="FB42AD5E">
      <w:start w:val="1"/>
      <w:numFmt w:val="lowerRoman"/>
      <w:lvlText w:val="%3."/>
      <w:lvlJc w:val="right"/>
      <w:pPr>
        <w:ind w:left="10873" w:hanging="180"/>
      </w:pPr>
    </w:lvl>
    <w:lvl w:ilvl="3" w:tplc="66E857BA">
      <w:start w:val="1"/>
      <w:numFmt w:val="decimal"/>
      <w:lvlText w:val="%4."/>
      <w:lvlJc w:val="left"/>
      <w:pPr>
        <w:ind w:left="11593" w:hanging="360"/>
      </w:pPr>
    </w:lvl>
    <w:lvl w:ilvl="4" w:tplc="DBE2F450">
      <w:start w:val="1"/>
      <w:numFmt w:val="lowerLetter"/>
      <w:lvlText w:val="%5."/>
      <w:lvlJc w:val="left"/>
      <w:pPr>
        <w:ind w:left="12313" w:hanging="360"/>
      </w:pPr>
    </w:lvl>
    <w:lvl w:ilvl="5" w:tplc="2856E4BA">
      <w:start w:val="1"/>
      <w:numFmt w:val="lowerRoman"/>
      <w:lvlText w:val="%6."/>
      <w:lvlJc w:val="right"/>
      <w:pPr>
        <w:ind w:left="13033" w:hanging="180"/>
      </w:pPr>
    </w:lvl>
    <w:lvl w:ilvl="6" w:tplc="5D32E154">
      <w:start w:val="1"/>
      <w:numFmt w:val="decimal"/>
      <w:lvlText w:val="%7."/>
      <w:lvlJc w:val="left"/>
      <w:pPr>
        <w:ind w:left="13753" w:hanging="360"/>
      </w:pPr>
    </w:lvl>
    <w:lvl w:ilvl="7" w:tplc="0BA06056">
      <w:start w:val="1"/>
      <w:numFmt w:val="lowerLetter"/>
      <w:lvlText w:val="%8."/>
      <w:lvlJc w:val="left"/>
      <w:pPr>
        <w:ind w:left="14473" w:hanging="360"/>
      </w:pPr>
    </w:lvl>
    <w:lvl w:ilvl="8" w:tplc="60922BA0">
      <w:start w:val="1"/>
      <w:numFmt w:val="lowerRoman"/>
      <w:lvlText w:val="%9."/>
      <w:lvlJc w:val="right"/>
      <w:pPr>
        <w:ind w:left="15193" w:hanging="180"/>
      </w:pPr>
    </w:lvl>
  </w:abstractNum>
  <w:abstractNum w:abstractNumId="8" w15:restartNumberingAfterBreak="0">
    <w:nsid w:val="5C4E67EB"/>
    <w:multiLevelType w:val="hybridMultilevel"/>
    <w:tmpl w:val="C5D65830"/>
    <w:lvl w:ilvl="0" w:tplc="AFA2768C">
      <w:start w:val="1"/>
      <w:numFmt w:val="decimal"/>
      <w:lvlText w:val="%1."/>
      <w:lvlJc w:val="left"/>
      <w:pPr>
        <w:ind w:left="9008" w:hanging="360"/>
      </w:pPr>
    </w:lvl>
    <w:lvl w:ilvl="1" w:tplc="70D875B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B04257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CC4E2B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6ECB94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5680E09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542F0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58880C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282085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66575C73"/>
    <w:multiLevelType w:val="hybridMultilevel"/>
    <w:tmpl w:val="E4AC479C"/>
    <w:lvl w:ilvl="0" w:tplc="88886EF0">
      <w:start w:val="1"/>
      <w:numFmt w:val="decimal"/>
      <w:lvlText w:val="%1."/>
      <w:lvlJc w:val="left"/>
      <w:pPr>
        <w:ind w:left="9008" w:hanging="360"/>
      </w:pPr>
    </w:lvl>
    <w:lvl w:ilvl="1" w:tplc="7ED65EF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280B43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C5A2D1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40C4F9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EBEADE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702D3D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E0A92E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6CE9EA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7A100495"/>
    <w:multiLevelType w:val="hybridMultilevel"/>
    <w:tmpl w:val="097E6732"/>
    <w:lvl w:ilvl="0" w:tplc="64881C98">
      <w:start w:val="1"/>
      <w:numFmt w:val="decimal"/>
      <w:lvlText w:val="%1."/>
      <w:lvlJc w:val="right"/>
      <w:pPr>
        <w:ind w:left="720" w:hanging="360"/>
      </w:pPr>
    </w:lvl>
    <w:lvl w:ilvl="1" w:tplc="5622B6BC">
      <w:start w:val="1"/>
      <w:numFmt w:val="lowerLetter"/>
      <w:lvlText w:val="%2."/>
      <w:lvlJc w:val="left"/>
      <w:pPr>
        <w:ind w:left="1440" w:hanging="360"/>
      </w:pPr>
    </w:lvl>
    <w:lvl w:ilvl="2" w:tplc="C1CC3FBC">
      <w:start w:val="1"/>
      <w:numFmt w:val="lowerRoman"/>
      <w:lvlText w:val="%3."/>
      <w:lvlJc w:val="right"/>
      <w:pPr>
        <w:ind w:left="2160" w:hanging="180"/>
      </w:pPr>
    </w:lvl>
    <w:lvl w:ilvl="3" w:tplc="6D4424E0">
      <w:start w:val="1"/>
      <w:numFmt w:val="decimal"/>
      <w:lvlText w:val="%4."/>
      <w:lvlJc w:val="left"/>
      <w:pPr>
        <w:ind w:left="2880" w:hanging="360"/>
      </w:pPr>
    </w:lvl>
    <w:lvl w:ilvl="4" w:tplc="2A184080">
      <w:start w:val="1"/>
      <w:numFmt w:val="lowerLetter"/>
      <w:lvlText w:val="%5."/>
      <w:lvlJc w:val="left"/>
      <w:pPr>
        <w:ind w:left="3600" w:hanging="360"/>
      </w:pPr>
    </w:lvl>
    <w:lvl w:ilvl="5" w:tplc="D2940A3E">
      <w:start w:val="1"/>
      <w:numFmt w:val="lowerRoman"/>
      <w:lvlText w:val="%6."/>
      <w:lvlJc w:val="right"/>
      <w:pPr>
        <w:ind w:left="4320" w:hanging="180"/>
      </w:pPr>
    </w:lvl>
    <w:lvl w:ilvl="6" w:tplc="4D005E5A">
      <w:start w:val="1"/>
      <w:numFmt w:val="decimal"/>
      <w:lvlText w:val="%7."/>
      <w:lvlJc w:val="left"/>
      <w:pPr>
        <w:ind w:left="5040" w:hanging="360"/>
      </w:pPr>
    </w:lvl>
    <w:lvl w:ilvl="7" w:tplc="259C4FE6">
      <w:start w:val="1"/>
      <w:numFmt w:val="lowerLetter"/>
      <w:lvlText w:val="%8."/>
      <w:lvlJc w:val="left"/>
      <w:pPr>
        <w:ind w:left="5760" w:hanging="360"/>
      </w:pPr>
    </w:lvl>
    <w:lvl w:ilvl="8" w:tplc="ADB45E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4A"/>
    <w:rsid w:val="001F5181"/>
    <w:rsid w:val="0058404A"/>
    <w:rsid w:val="005E5666"/>
    <w:rsid w:val="008304A6"/>
    <w:rsid w:val="008C0BF1"/>
    <w:rsid w:val="00BB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B409"/>
  <w15:docId w15:val="{9310A317-A647-4133-8ACD-DCF363E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26</cp:revision>
  <dcterms:created xsi:type="dcterms:W3CDTF">2024-01-29T08:24:00Z</dcterms:created>
  <dcterms:modified xsi:type="dcterms:W3CDTF">2024-04-04T05:14:00Z</dcterms:modified>
</cp:coreProperties>
</file>