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9A" w:rsidRDefault="004D4AE4">
      <w:pPr>
        <w:jc w:val="center"/>
        <w:rPr>
          <w:b/>
          <w:bCs/>
          <w:szCs w:val="28"/>
        </w:rPr>
      </w:pPr>
      <w:r>
        <w:rPr>
          <w:noProof/>
        </w:rPr>
        <w:drawing>
          <wp:anchor distT="0" distB="0" distL="114300" distR="114300" simplePos="0" relativeHeight="251660289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-245745</wp:posOffset>
            </wp:positionV>
            <wp:extent cx="575310" cy="657225"/>
            <wp:effectExtent l="0" t="0" r="0" b="0"/>
            <wp:wrapTopAndBottom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r="-4137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99A" w:rsidRDefault="004D4AE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FB399A" w:rsidRDefault="00FB399A">
      <w:pPr>
        <w:jc w:val="center"/>
        <w:rPr>
          <w:bCs/>
        </w:rPr>
      </w:pPr>
    </w:p>
    <w:p w:rsidR="00FB399A" w:rsidRDefault="004D4AE4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К О М И Т Е Т</w:t>
      </w:r>
      <w:r>
        <w:rPr>
          <w:b/>
          <w:caps/>
          <w:sz w:val="24"/>
          <w:szCs w:val="24"/>
        </w:rPr>
        <w:br/>
        <w:t>по социальной политике, здравоохранению,</w:t>
      </w:r>
      <w:r>
        <w:rPr>
          <w:b/>
          <w:caps/>
          <w:sz w:val="24"/>
          <w:szCs w:val="24"/>
        </w:rPr>
        <w:br/>
        <w:t>охране труда и занятости населения</w:t>
      </w:r>
    </w:p>
    <w:p w:rsidR="00FB399A" w:rsidRDefault="00FB399A">
      <w:pPr>
        <w:jc w:val="center"/>
        <w:rPr>
          <w:bCs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FB399A" w:rsidTr="00D71D25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4D4AE4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FB399A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4D4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FB399A" w:rsidRDefault="004D4AE4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FB399A" w:rsidRDefault="004D4AE4" w:rsidP="00AD48AA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D48AA" w:rsidRDefault="00AD48AA" w:rsidP="00AD48AA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28"/>
        </w:rPr>
      </w:pPr>
    </w:p>
    <w:p w:rsidR="00FB399A" w:rsidRDefault="004D4AE4" w:rsidP="00AD48AA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1</w:t>
      </w:r>
    </w:p>
    <w:p w:rsidR="00FB399A" w:rsidRDefault="004D4AE4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FB399A" w:rsidRDefault="004D4AE4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заседания комитета 1</w:t>
      </w:r>
      <w:r w:rsidR="00BA135A">
        <w:rPr>
          <w:b/>
          <w:szCs w:val="28"/>
        </w:rPr>
        <w:t>2 января</w:t>
      </w:r>
      <w:r>
        <w:rPr>
          <w:b/>
          <w:szCs w:val="28"/>
        </w:rPr>
        <w:t xml:space="preserve"> 202</w:t>
      </w:r>
      <w:r w:rsidR="00BA135A">
        <w:rPr>
          <w:b/>
          <w:szCs w:val="28"/>
        </w:rPr>
        <w:t>3</w:t>
      </w:r>
      <w:r>
        <w:rPr>
          <w:b/>
          <w:szCs w:val="28"/>
        </w:rPr>
        <w:t xml:space="preserve"> года</w:t>
      </w:r>
    </w:p>
    <w:p w:rsidR="00BA135A" w:rsidRPr="00BD3159" w:rsidRDefault="00472D76" w:rsidP="00BA135A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11-00</w:t>
      </w:r>
      <w:bookmarkStart w:id="0" w:name="_GoBack"/>
      <w:bookmarkEnd w:id="0"/>
    </w:p>
    <w:p w:rsidR="00BA135A" w:rsidRPr="00BD3159" w:rsidRDefault="00BA135A" w:rsidP="00BA135A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 w:rsidRPr="00BD3159">
        <w:rPr>
          <w:szCs w:val="28"/>
        </w:rPr>
        <w:t>дистанционная форма</w:t>
      </w:r>
    </w:p>
    <w:p w:rsidR="00D71D25" w:rsidRDefault="00D71D25" w:rsidP="0006029E">
      <w:pPr>
        <w:widowControl w:val="0"/>
        <w:contextualSpacing/>
        <w:jc w:val="both"/>
        <w:rPr>
          <w:rFonts w:eastAsia="Calibri"/>
          <w:szCs w:val="28"/>
          <w:lang w:eastAsia="en-US"/>
        </w:rPr>
      </w:pPr>
    </w:p>
    <w:p w:rsidR="00BA135A" w:rsidRPr="0006029E" w:rsidRDefault="00BA135A" w:rsidP="00BA135A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6029E">
        <w:rPr>
          <w:rFonts w:eastAsia="Calibri"/>
          <w:szCs w:val="28"/>
          <w:lang w:eastAsia="en-US"/>
        </w:rPr>
        <w:t>Приглашенные:</w:t>
      </w:r>
    </w:p>
    <w:p w:rsidR="00BA135A" w:rsidRPr="004F1E82" w:rsidRDefault="00BA135A" w:rsidP="00BA135A">
      <w:pPr>
        <w:pStyle w:val="a3"/>
        <w:numPr>
          <w:ilvl w:val="0"/>
          <w:numId w:val="7"/>
        </w:numPr>
        <w:pBdr>
          <w:bottom w:val="single" w:sz="12" w:space="1" w:color="auto"/>
        </w:pBdr>
        <w:ind w:left="0" w:firstLine="709"/>
        <w:jc w:val="both"/>
        <w:rPr>
          <w:szCs w:val="28"/>
        </w:rPr>
      </w:pPr>
      <w:r w:rsidRPr="004F1E82">
        <w:rPr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BA135A" w:rsidRPr="004F1E82" w:rsidRDefault="00BA135A" w:rsidP="00BA135A">
      <w:pPr>
        <w:pStyle w:val="a3"/>
        <w:numPr>
          <w:ilvl w:val="0"/>
          <w:numId w:val="7"/>
        </w:numPr>
        <w:pBdr>
          <w:bottom w:val="single" w:sz="12" w:space="1" w:color="auto"/>
        </w:pBdr>
        <w:ind w:left="0" w:firstLine="709"/>
        <w:jc w:val="both"/>
        <w:rPr>
          <w:szCs w:val="28"/>
        </w:rPr>
      </w:pPr>
      <w:proofErr w:type="spellStart"/>
      <w:r w:rsidRPr="004F1E82">
        <w:rPr>
          <w:szCs w:val="28"/>
        </w:rPr>
        <w:t>Бахарева</w:t>
      </w:r>
      <w:proofErr w:type="spellEnd"/>
      <w:r w:rsidRPr="004F1E82">
        <w:rPr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BA135A" w:rsidRDefault="00BA135A" w:rsidP="00BA135A">
      <w:pPr>
        <w:pStyle w:val="a3"/>
        <w:numPr>
          <w:ilvl w:val="0"/>
          <w:numId w:val="7"/>
        </w:numPr>
        <w:pBdr>
          <w:bottom w:val="single" w:sz="12" w:space="1" w:color="auto"/>
        </w:pBdr>
        <w:ind w:left="0" w:firstLine="709"/>
        <w:jc w:val="both"/>
        <w:rPr>
          <w:szCs w:val="28"/>
        </w:rPr>
      </w:pPr>
      <w:r w:rsidRPr="004F1E82">
        <w:rPr>
          <w:szCs w:val="28"/>
        </w:rPr>
        <w:t>Варда Татьяна Александровна – начальник департамента по правовым вопросам аппарата Законодательного Собрания Н</w:t>
      </w:r>
      <w:r>
        <w:rPr>
          <w:szCs w:val="28"/>
        </w:rPr>
        <w:t>овосибирской области;</w:t>
      </w:r>
    </w:p>
    <w:p w:rsidR="00BA135A" w:rsidRPr="004F1E82" w:rsidRDefault="00BA135A" w:rsidP="00BA135A">
      <w:pPr>
        <w:pStyle w:val="a3"/>
        <w:numPr>
          <w:ilvl w:val="0"/>
          <w:numId w:val="7"/>
        </w:numPr>
        <w:pBdr>
          <w:bottom w:val="single" w:sz="12" w:space="1" w:color="auto"/>
        </w:pBdr>
        <w:ind w:left="0" w:firstLine="709"/>
        <w:jc w:val="both"/>
        <w:rPr>
          <w:szCs w:val="28"/>
        </w:rPr>
      </w:pPr>
      <w:r w:rsidRPr="000B41C9">
        <w:rPr>
          <w:szCs w:val="28"/>
        </w:rPr>
        <w:t>Хальзов Константин Васильевич – министр здравоохранения Новосибирской области</w:t>
      </w:r>
      <w:r>
        <w:rPr>
          <w:szCs w:val="28"/>
        </w:rPr>
        <w:t>.</w:t>
      </w:r>
    </w:p>
    <w:p w:rsidR="0006029E" w:rsidRPr="0006029E" w:rsidRDefault="0006029E" w:rsidP="0006029E">
      <w:pPr>
        <w:tabs>
          <w:tab w:val="left" w:pos="0"/>
          <w:tab w:val="left" w:pos="1418"/>
        </w:tabs>
        <w:jc w:val="both"/>
        <w:rPr>
          <w:b/>
          <w:bCs/>
          <w:szCs w:val="28"/>
        </w:rPr>
      </w:pPr>
    </w:p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62535D" w:rsidRDefault="003A72FA" w:rsidP="0062535D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2. О</w:t>
      </w:r>
      <w:r w:rsidR="0062535D" w:rsidRPr="0062535D">
        <w:rPr>
          <w:b/>
          <w:szCs w:val="28"/>
        </w:rPr>
        <w:t xml:space="preserve"> передаче в безвозмездное пользование имущества, находящегося в государственной собственности Новосибирской области</w:t>
      </w:r>
      <w:r>
        <w:rPr>
          <w:b/>
          <w:szCs w:val="28"/>
        </w:rPr>
        <w:t>.</w:t>
      </w:r>
    </w:p>
    <w:p w:rsidR="0062535D" w:rsidRDefault="0062535D" w:rsidP="0062535D">
      <w:pPr>
        <w:tabs>
          <w:tab w:val="left" w:pos="9498"/>
          <w:tab w:val="left" w:pos="9639"/>
        </w:tabs>
        <w:ind w:firstLine="709"/>
        <w:jc w:val="both"/>
      </w:pPr>
      <w:r>
        <w:rPr>
          <w:szCs w:val="28"/>
        </w:rPr>
        <w:t>Доклад: </w:t>
      </w:r>
      <w:r w:rsidRPr="000B41C9">
        <w:rPr>
          <w:szCs w:val="28"/>
        </w:rPr>
        <w:t>Хальзов Константин Васильевич – министр здравоохранения Новосибирской области</w:t>
      </w:r>
      <w:r>
        <w:rPr>
          <w:szCs w:val="28"/>
        </w:rPr>
        <w:t>.</w:t>
      </w:r>
    </w:p>
    <w:p w:rsidR="00BA135A" w:rsidRDefault="00BA135A" w:rsidP="00BA135A">
      <w:pPr>
        <w:tabs>
          <w:tab w:val="left" w:pos="9498"/>
          <w:tab w:val="left" w:pos="9639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3. О проекте изменений в государственную программу Новосибирской области «Социальная поддержка в Новосибирской области».</w:t>
      </w:r>
    </w:p>
    <w:p w:rsidR="00BA135A" w:rsidRDefault="00BA135A" w:rsidP="00BA135A">
      <w:pPr>
        <w:tabs>
          <w:tab w:val="left" w:pos="9498"/>
          <w:tab w:val="left" w:pos="9639"/>
        </w:tabs>
        <w:ind w:firstLine="709"/>
        <w:jc w:val="both"/>
      </w:pPr>
      <w:r>
        <w:rPr>
          <w:szCs w:val="28"/>
        </w:rPr>
        <w:t>Доклад: </w:t>
      </w: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FB399A" w:rsidRDefault="00BA135A">
      <w:pPr>
        <w:tabs>
          <w:tab w:val="left" w:pos="9498"/>
          <w:tab w:val="left" w:pos="9639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4</w:t>
      </w:r>
      <w:r w:rsidR="004D4AE4">
        <w:rPr>
          <w:b/>
          <w:szCs w:val="28"/>
        </w:rPr>
        <w:t>. О проекте изменений в государственную программу Новосибирской области «</w:t>
      </w:r>
      <w:r>
        <w:rPr>
          <w:b/>
          <w:szCs w:val="28"/>
        </w:rPr>
        <w:t>Оказание содействия добровольному переселению в Новосибирскую область соотечественников, проживающих за рубежом</w:t>
      </w:r>
      <w:r w:rsidR="004D4AE4">
        <w:rPr>
          <w:b/>
          <w:szCs w:val="28"/>
        </w:rPr>
        <w:t>».</w:t>
      </w:r>
    </w:p>
    <w:p w:rsidR="00FB399A" w:rsidRDefault="004D4AE4">
      <w:pPr>
        <w:tabs>
          <w:tab w:val="left" w:pos="9498"/>
          <w:tab w:val="left" w:pos="9639"/>
        </w:tabs>
        <w:ind w:firstLine="709"/>
        <w:jc w:val="both"/>
      </w:pPr>
      <w:r>
        <w:rPr>
          <w:szCs w:val="28"/>
        </w:rPr>
        <w:lastRenderedPageBreak/>
        <w:t>Доклад: </w:t>
      </w: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FB399A" w:rsidRDefault="00BA135A">
      <w:pPr>
        <w:tabs>
          <w:tab w:val="left" w:pos="9498"/>
          <w:tab w:val="left" w:pos="9639"/>
        </w:tabs>
        <w:ind w:firstLine="709"/>
        <w:jc w:val="both"/>
        <w:rPr>
          <w:b/>
          <w:bCs/>
          <w:color w:val="000000"/>
          <w:szCs w:val="28"/>
        </w:rPr>
      </w:pPr>
      <w:r>
        <w:rPr>
          <w:b/>
          <w:color w:val="000000" w:themeColor="text1"/>
          <w:szCs w:val="28"/>
        </w:rPr>
        <w:t>5</w:t>
      </w:r>
      <w:r w:rsidR="004D4AE4">
        <w:rPr>
          <w:b/>
          <w:color w:val="000000" w:themeColor="text1"/>
          <w:szCs w:val="28"/>
        </w:rPr>
        <w:t>. О награждении.</w:t>
      </w:r>
    </w:p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FB399A" w:rsidRDefault="00BA135A">
      <w:pPr>
        <w:tabs>
          <w:tab w:val="left" w:pos="9498"/>
          <w:tab w:val="left" w:pos="9639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6</w:t>
      </w:r>
      <w:r w:rsidR="004D4AE4">
        <w:rPr>
          <w:b/>
          <w:szCs w:val="28"/>
        </w:rPr>
        <w:t>.</w:t>
      </w:r>
      <w:r w:rsidR="004D4AE4">
        <w:t> </w:t>
      </w:r>
      <w:r w:rsidR="004D4AE4">
        <w:rPr>
          <w:b/>
          <w:szCs w:val="28"/>
        </w:rPr>
        <w:t>Разное.</w:t>
      </w: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4D4AE4">
      <w:pPr>
        <w:jc w:val="both"/>
        <w:rPr>
          <w:szCs w:val="28"/>
        </w:r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sectPr w:rsidR="00FB399A" w:rsidSect="004D4AE4">
      <w:headerReference w:type="even" r:id="rId9"/>
      <w:headerReference w:type="default" r:id="rId10"/>
      <w:headerReference w:type="first" r:id="rId11"/>
      <w:pgSz w:w="11906" w:h="16838"/>
      <w:pgMar w:top="567" w:right="567" w:bottom="1134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99A" w:rsidRDefault="004D4AE4">
      <w:r>
        <w:separator/>
      </w:r>
    </w:p>
  </w:endnote>
  <w:endnote w:type="continuationSeparator" w:id="0">
    <w:p w:rsidR="00FB399A" w:rsidRDefault="004D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99A" w:rsidRDefault="004D4AE4">
      <w:r>
        <w:separator/>
      </w:r>
    </w:p>
  </w:footnote>
  <w:footnote w:type="continuationSeparator" w:id="0">
    <w:p w:rsidR="00FB399A" w:rsidRDefault="004D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9A" w:rsidRDefault="004D4AE4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FB399A" w:rsidRDefault="00FB399A">
    <w:pPr>
      <w:pStyle w:val="ac"/>
    </w:pPr>
  </w:p>
  <w:p w:rsidR="00572025" w:rsidRDefault="005720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9A" w:rsidRDefault="004D4AE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72D76">
      <w:rPr>
        <w:noProof/>
      </w:rPr>
      <w:t>2</w:t>
    </w:r>
    <w:r>
      <w:fldChar w:fldCharType="end"/>
    </w:r>
  </w:p>
  <w:p w:rsidR="00572025" w:rsidRDefault="005720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AE4" w:rsidRPr="0062535D" w:rsidRDefault="0062535D" w:rsidP="0062535D">
    <w:pPr>
      <w:pStyle w:val="ac"/>
      <w:jc w:val="right"/>
      <w:rPr>
        <w:rFonts w:eastAsia="Calibri"/>
      </w:rPr>
    </w:pPr>
    <w:r>
      <w:rPr>
        <w:rFonts w:eastAsia="Calibri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55C"/>
    <w:multiLevelType w:val="hybridMultilevel"/>
    <w:tmpl w:val="9F063C0A"/>
    <w:lvl w:ilvl="0" w:tplc="BE729500">
      <w:start w:val="1"/>
      <w:numFmt w:val="decimal"/>
      <w:lvlText w:val="%1."/>
      <w:lvlJc w:val="left"/>
      <w:pPr>
        <w:ind w:left="720" w:hanging="360"/>
      </w:pPr>
    </w:lvl>
    <w:lvl w:ilvl="1" w:tplc="9B00D6A2">
      <w:start w:val="1"/>
      <w:numFmt w:val="lowerLetter"/>
      <w:lvlText w:val="%2."/>
      <w:lvlJc w:val="left"/>
      <w:pPr>
        <w:ind w:left="1440" w:hanging="360"/>
      </w:pPr>
    </w:lvl>
    <w:lvl w:ilvl="2" w:tplc="A69C5DE6">
      <w:start w:val="1"/>
      <w:numFmt w:val="lowerRoman"/>
      <w:lvlText w:val="%3."/>
      <w:lvlJc w:val="right"/>
      <w:pPr>
        <w:ind w:left="2160" w:hanging="180"/>
      </w:pPr>
    </w:lvl>
    <w:lvl w:ilvl="3" w:tplc="AA46CB78">
      <w:start w:val="1"/>
      <w:numFmt w:val="decimal"/>
      <w:lvlText w:val="%4."/>
      <w:lvlJc w:val="left"/>
      <w:pPr>
        <w:ind w:left="2880" w:hanging="360"/>
      </w:pPr>
    </w:lvl>
    <w:lvl w:ilvl="4" w:tplc="49303366">
      <w:start w:val="1"/>
      <w:numFmt w:val="lowerLetter"/>
      <w:lvlText w:val="%5."/>
      <w:lvlJc w:val="left"/>
      <w:pPr>
        <w:ind w:left="3600" w:hanging="360"/>
      </w:pPr>
    </w:lvl>
    <w:lvl w:ilvl="5" w:tplc="2FF41E68">
      <w:start w:val="1"/>
      <w:numFmt w:val="lowerRoman"/>
      <w:lvlText w:val="%6."/>
      <w:lvlJc w:val="right"/>
      <w:pPr>
        <w:ind w:left="4320" w:hanging="180"/>
      </w:pPr>
    </w:lvl>
    <w:lvl w:ilvl="6" w:tplc="E14E184A">
      <w:start w:val="1"/>
      <w:numFmt w:val="decimal"/>
      <w:lvlText w:val="%7."/>
      <w:lvlJc w:val="left"/>
      <w:pPr>
        <w:ind w:left="5040" w:hanging="360"/>
      </w:pPr>
    </w:lvl>
    <w:lvl w:ilvl="7" w:tplc="308827DA">
      <w:start w:val="1"/>
      <w:numFmt w:val="lowerLetter"/>
      <w:lvlText w:val="%8."/>
      <w:lvlJc w:val="left"/>
      <w:pPr>
        <w:ind w:left="5760" w:hanging="360"/>
      </w:pPr>
    </w:lvl>
    <w:lvl w:ilvl="8" w:tplc="1AAC85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DFD"/>
    <w:multiLevelType w:val="hybridMultilevel"/>
    <w:tmpl w:val="BD5E640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16FF6CEC"/>
    <w:multiLevelType w:val="hybridMultilevel"/>
    <w:tmpl w:val="ACB4E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964727"/>
    <w:multiLevelType w:val="hybridMultilevel"/>
    <w:tmpl w:val="E520872E"/>
    <w:lvl w:ilvl="0" w:tplc="72964AAC">
      <w:start w:val="1"/>
      <w:numFmt w:val="decimal"/>
      <w:lvlText w:val="%1."/>
      <w:lvlJc w:val="left"/>
      <w:pPr>
        <w:ind w:left="720" w:hanging="360"/>
      </w:pPr>
    </w:lvl>
    <w:lvl w:ilvl="1" w:tplc="FF343BCC">
      <w:start w:val="1"/>
      <w:numFmt w:val="lowerLetter"/>
      <w:lvlText w:val="%2."/>
      <w:lvlJc w:val="left"/>
      <w:pPr>
        <w:ind w:left="1440" w:hanging="360"/>
      </w:pPr>
    </w:lvl>
    <w:lvl w:ilvl="2" w:tplc="90C45162">
      <w:start w:val="1"/>
      <w:numFmt w:val="lowerRoman"/>
      <w:lvlText w:val="%3."/>
      <w:lvlJc w:val="right"/>
      <w:pPr>
        <w:ind w:left="2160" w:hanging="180"/>
      </w:pPr>
    </w:lvl>
    <w:lvl w:ilvl="3" w:tplc="8084E0DC">
      <w:start w:val="1"/>
      <w:numFmt w:val="decimal"/>
      <w:lvlText w:val="%4."/>
      <w:lvlJc w:val="left"/>
      <w:pPr>
        <w:ind w:left="2880" w:hanging="360"/>
      </w:pPr>
    </w:lvl>
    <w:lvl w:ilvl="4" w:tplc="F9B2C362">
      <w:start w:val="1"/>
      <w:numFmt w:val="lowerLetter"/>
      <w:lvlText w:val="%5."/>
      <w:lvlJc w:val="left"/>
      <w:pPr>
        <w:ind w:left="3600" w:hanging="360"/>
      </w:pPr>
    </w:lvl>
    <w:lvl w:ilvl="5" w:tplc="31AC0E5A">
      <w:start w:val="1"/>
      <w:numFmt w:val="lowerRoman"/>
      <w:lvlText w:val="%6."/>
      <w:lvlJc w:val="right"/>
      <w:pPr>
        <w:ind w:left="4320" w:hanging="180"/>
      </w:pPr>
    </w:lvl>
    <w:lvl w:ilvl="6" w:tplc="EC644C82">
      <w:start w:val="1"/>
      <w:numFmt w:val="decimal"/>
      <w:lvlText w:val="%7."/>
      <w:lvlJc w:val="left"/>
      <w:pPr>
        <w:ind w:left="5040" w:hanging="360"/>
      </w:pPr>
    </w:lvl>
    <w:lvl w:ilvl="7" w:tplc="7C4498E0">
      <w:start w:val="1"/>
      <w:numFmt w:val="lowerLetter"/>
      <w:lvlText w:val="%8."/>
      <w:lvlJc w:val="left"/>
      <w:pPr>
        <w:ind w:left="5760" w:hanging="360"/>
      </w:pPr>
    </w:lvl>
    <w:lvl w:ilvl="8" w:tplc="70BECB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36E26"/>
    <w:multiLevelType w:val="hybridMultilevel"/>
    <w:tmpl w:val="CF36C96A"/>
    <w:lvl w:ilvl="0" w:tplc="8C02BE2C">
      <w:start w:val="1"/>
      <w:numFmt w:val="decimal"/>
      <w:lvlText w:val="%1."/>
      <w:lvlJc w:val="left"/>
      <w:pPr>
        <w:ind w:left="720" w:hanging="360"/>
      </w:pPr>
    </w:lvl>
    <w:lvl w:ilvl="1" w:tplc="4B3CCA04">
      <w:start w:val="1"/>
      <w:numFmt w:val="lowerLetter"/>
      <w:lvlText w:val="%2."/>
      <w:lvlJc w:val="left"/>
      <w:pPr>
        <w:ind w:left="1440" w:hanging="360"/>
      </w:pPr>
    </w:lvl>
    <w:lvl w:ilvl="2" w:tplc="9AECB922">
      <w:start w:val="1"/>
      <w:numFmt w:val="lowerRoman"/>
      <w:lvlText w:val="%3."/>
      <w:lvlJc w:val="right"/>
      <w:pPr>
        <w:ind w:left="2160" w:hanging="180"/>
      </w:pPr>
    </w:lvl>
    <w:lvl w:ilvl="3" w:tplc="FD0A2468">
      <w:start w:val="1"/>
      <w:numFmt w:val="decimal"/>
      <w:lvlText w:val="%4."/>
      <w:lvlJc w:val="left"/>
      <w:pPr>
        <w:ind w:left="2880" w:hanging="360"/>
      </w:pPr>
    </w:lvl>
    <w:lvl w:ilvl="4" w:tplc="F8187008">
      <w:start w:val="1"/>
      <w:numFmt w:val="lowerLetter"/>
      <w:lvlText w:val="%5."/>
      <w:lvlJc w:val="left"/>
      <w:pPr>
        <w:ind w:left="3600" w:hanging="360"/>
      </w:pPr>
    </w:lvl>
    <w:lvl w:ilvl="5" w:tplc="4C28F1C6">
      <w:start w:val="1"/>
      <w:numFmt w:val="lowerRoman"/>
      <w:lvlText w:val="%6."/>
      <w:lvlJc w:val="right"/>
      <w:pPr>
        <w:ind w:left="4320" w:hanging="180"/>
      </w:pPr>
    </w:lvl>
    <w:lvl w:ilvl="6" w:tplc="D0EA1960">
      <w:start w:val="1"/>
      <w:numFmt w:val="decimal"/>
      <w:lvlText w:val="%7."/>
      <w:lvlJc w:val="left"/>
      <w:pPr>
        <w:ind w:left="5040" w:hanging="360"/>
      </w:pPr>
    </w:lvl>
    <w:lvl w:ilvl="7" w:tplc="CAE89B44">
      <w:start w:val="1"/>
      <w:numFmt w:val="lowerLetter"/>
      <w:lvlText w:val="%8."/>
      <w:lvlJc w:val="left"/>
      <w:pPr>
        <w:ind w:left="5760" w:hanging="360"/>
      </w:pPr>
    </w:lvl>
    <w:lvl w:ilvl="8" w:tplc="12D4AA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873D5"/>
    <w:multiLevelType w:val="hybridMultilevel"/>
    <w:tmpl w:val="ED823654"/>
    <w:lvl w:ilvl="0" w:tplc="C13CB13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AF8090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94C25F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B4AC1D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7E4F42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AB2BD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D70F9A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CA0A13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7E6739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662A36B4"/>
    <w:multiLevelType w:val="hybridMultilevel"/>
    <w:tmpl w:val="BCB84FFA"/>
    <w:lvl w:ilvl="0" w:tplc="A6768204">
      <w:start w:val="1"/>
      <w:numFmt w:val="decimal"/>
      <w:lvlText w:val="%1."/>
      <w:lvlJc w:val="left"/>
      <w:pPr>
        <w:ind w:left="1429" w:hanging="360"/>
      </w:pPr>
    </w:lvl>
    <w:lvl w:ilvl="1" w:tplc="35820F5C">
      <w:start w:val="1"/>
      <w:numFmt w:val="lowerLetter"/>
      <w:lvlText w:val="%2."/>
      <w:lvlJc w:val="left"/>
      <w:pPr>
        <w:ind w:left="2149" w:hanging="360"/>
      </w:pPr>
    </w:lvl>
    <w:lvl w:ilvl="2" w:tplc="C0029E96">
      <w:start w:val="1"/>
      <w:numFmt w:val="lowerRoman"/>
      <w:lvlText w:val="%3."/>
      <w:lvlJc w:val="right"/>
      <w:pPr>
        <w:ind w:left="2869" w:hanging="180"/>
      </w:pPr>
    </w:lvl>
    <w:lvl w:ilvl="3" w:tplc="803C175A">
      <w:start w:val="1"/>
      <w:numFmt w:val="decimal"/>
      <w:lvlText w:val="%4."/>
      <w:lvlJc w:val="left"/>
      <w:pPr>
        <w:ind w:left="3589" w:hanging="360"/>
      </w:pPr>
    </w:lvl>
    <w:lvl w:ilvl="4" w:tplc="319ED7BE">
      <w:start w:val="1"/>
      <w:numFmt w:val="lowerLetter"/>
      <w:lvlText w:val="%5."/>
      <w:lvlJc w:val="left"/>
      <w:pPr>
        <w:ind w:left="4309" w:hanging="360"/>
      </w:pPr>
    </w:lvl>
    <w:lvl w:ilvl="5" w:tplc="538E026C">
      <w:start w:val="1"/>
      <w:numFmt w:val="lowerRoman"/>
      <w:lvlText w:val="%6."/>
      <w:lvlJc w:val="right"/>
      <w:pPr>
        <w:ind w:left="5029" w:hanging="180"/>
      </w:pPr>
    </w:lvl>
    <w:lvl w:ilvl="6" w:tplc="20F02086">
      <w:start w:val="1"/>
      <w:numFmt w:val="decimal"/>
      <w:lvlText w:val="%7."/>
      <w:lvlJc w:val="left"/>
      <w:pPr>
        <w:ind w:left="5749" w:hanging="360"/>
      </w:pPr>
    </w:lvl>
    <w:lvl w:ilvl="7" w:tplc="13EEFF68">
      <w:start w:val="1"/>
      <w:numFmt w:val="lowerLetter"/>
      <w:lvlText w:val="%8."/>
      <w:lvlJc w:val="left"/>
      <w:pPr>
        <w:ind w:left="6469" w:hanging="360"/>
      </w:pPr>
    </w:lvl>
    <w:lvl w:ilvl="8" w:tplc="CCFC93C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9A"/>
    <w:rsid w:val="0006029E"/>
    <w:rsid w:val="003A72FA"/>
    <w:rsid w:val="00472D76"/>
    <w:rsid w:val="004D4AE4"/>
    <w:rsid w:val="00572025"/>
    <w:rsid w:val="0062535D"/>
    <w:rsid w:val="006D6ADF"/>
    <w:rsid w:val="00AD48AA"/>
    <w:rsid w:val="00B7178A"/>
    <w:rsid w:val="00BA135A"/>
    <w:rsid w:val="00D71D25"/>
    <w:rsid w:val="00FB399A"/>
    <w:rsid w:val="00F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2DE212"/>
  <w15:docId w15:val="{9E59F149-C9F9-4B73-BD0F-B0A57B7E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535D"/>
    <w:rPr>
      <w:sz w:val="28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Заголовок;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ConsPlusCell">
    <w:name w:val="ConsPlusCell"/>
    <w:rPr>
      <w:rFonts w:ascii="Arial" w:hAnsi="Arial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uiPriority w:val="34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3A63C416-3470-474A-8FF9-86599CCE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Прокудин Артем Петрович</dc:creator>
  <cp:lastModifiedBy>Сергеева Татьяна Михайловна</cp:lastModifiedBy>
  <cp:revision>6</cp:revision>
  <cp:lastPrinted>2022-12-27T08:31:00Z</cp:lastPrinted>
  <dcterms:created xsi:type="dcterms:W3CDTF">2022-12-27T07:55:00Z</dcterms:created>
  <dcterms:modified xsi:type="dcterms:W3CDTF">2022-12-29T07:02:00Z</dcterms:modified>
</cp:coreProperties>
</file>