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78" w:rsidRDefault="00AD6478" w:rsidP="00AD6478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ЗАКОНОДАТЕЛЬНОЕ СОБРАНИЕ НОВОСИБИРСКОЙ ОБЛАСТИ</w:t>
      </w:r>
    </w:p>
    <w:p w:rsidR="00AD6478" w:rsidRDefault="00AD6478" w:rsidP="00AD6478">
      <w:pPr>
        <w:pStyle w:val="2"/>
        <w:spacing w:before="0" w:after="0"/>
        <w:jc w:val="both"/>
        <w:rPr>
          <w:rFonts w:ascii="Times New Roman" w:hAnsi="Times New Roman"/>
          <w:i w:val="0"/>
          <w:sz w:val="28"/>
          <w:szCs w:val="28"/>
        </w:rPr>
      </w:pPr>
    </w:p>
    <w:p w:rsidR="00AD6478" w:rsidRDefault="00AD6478" w:rsidP="00AD6478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ПРОТОКОЛ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комитета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культуре, образованию, науке, спорту и молодежной политике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478" w:rsidRDefault="00AD6478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 апреля 2021 года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№ 5</w:t>
      </w:r>
    </w:p>
    <w:p w:rsidR="00AD6478" w:rsidRDefault="00AD6478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219F" w:rsidRDefault="00D9219F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478" w:rsidRDefault="00AD6478" w:rsidP="00505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Председательствующий </w:t>
      </w:r>
      <w:r>
        <w:rPr>
          <w:rFonts w:ascii="Times New Roman" w:hAnsi="Times New Roman"/>
          <w:sz w:val="28"/>
          <w:szCs w:val="28"/>
        </w:rPr>
        <w:t>– Пак Вениамин Алекса</w:t>
      </w:r>
      <w:r w:rsidR="005050D2">
        <w:rPr>
          <w:rFonts w:ascii="Times New Roman" w:hAnsi="Times New Roman"/>
          <w:sz w:val="28"/>
          <w:szCs w:val="28"/>
        </w:rPr>
        <w:t>ндрович – председатель комитета</w:t>
      </w:r>
    </w:p>
    <w:p w:rsidR="00AD6478" w:rsidRPr="00D93392" w:rsidRDefault="00AD6478" w:rsidP="00D93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3392">
        <w:rPr>
          <w:rFonts w:ascii="Times New Roman" w:hAnsi="Times New Roman"/>
          <w:b/>
          <w:sz w:val="28"/>
          <w:szCs w:val="28"/>
        </w:rPr>
        <w:t xml:space="preserve">Члены комитета: </w:t>
      </w:r>
    </w:p>
    <w:p w:rsidR="000E2E21" w:rsidRDefault="000E2E21" w:rsidP="000E2E21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Подгорный Евгений Анатольевич – заместитель председателя комитета</w:t>
      </w:r>
    </w:p>
    <w:p w:rsidR="000E2E21" w:rsidRDefault="000E2E21" w:rsidP="000E2E21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Спасских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Елена Игоревна – заместитель председателя комитета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/>
          <w:sz w:val="28"/>
          <w:szCs w:val="28"/>
        </w:rPr>
        <w:t>овоселов</w:t>
      </w:r>
      <w:proofErr w:type="spellEnd"/>
      <w:r>
        <w:rPr>
          <w:rFonts w:ascii="Times New Roman" w:hAnsi="Times New Roman"/>
          <w:sz w:val="28"/>
          <w:szCs w:val="28"/>
        </w:rPr>
        <w:t xml:space="preserve"> Яков Борисович – заместитель председателя ко</w:t>
      </w:r>
      <w:r w:rsidR="005050D2">
        <w:rPr>
          <w:rFonts w:ascii="Times New Roman" w:hAnsi="Times New Roman"/>
          <w:sz w:val="28"/>
          <w:szCs w:val="28"/>
        </w:rPr>
        <w:t>митета</w:t>
      </w:r>
    </w:p>
    <w:p w:rsidR="00AD6478" w:rsidRDefault="00AD6478" w:rsidP="00AD6478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Родина Зоя Николаевна </w:t>
      </w:r>
      <w:r w:rsidR="005050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5050D2">
        <w:rPr>
          <w:rFonts w:ascii="Times New Roman" w:hAnsi="Times New Roman"/>
          <w:sz w:val="28"/>
          <w:szCs w:val="28"/>
        </w:rPr>
        <w:t>меститель председателя комитета</w:t>
      </w:r>
    </w:p>
    <w:p w:rsidR="00AD6478" w:rsidRDefault="00AD6478" w:rsidP="00AD6478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E2E21">
        <w:rPr>
          <w:rFonts w:ascii="Times New Roman" w:hAnsi="Times New Roman"/>
          <w:sz w:val="28"/>
          <w:szCs w:val="28"/>
        </w:rPr>
        <w:t>ндроно</w:t>
      </w:r>
      <w:r w:rsidR="005050D2">
        <w:rPr>
          <w:rFonts w:ascii="Times New Roman" w:hAnsi="Times New Roman"/>
          <w:sz w:val="28"/>
          <w:szCs w:val="28"/>
        </w:rPr>
        <w:t>ва Анастасия Анатольевна</w:t>
      </w:r>
    </w:p>
    <w:p w:rsidR="00AD6478" w:rsidRDefault="005050D2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Быков Виталий Евгеньевич</w:t>
      </w:r>
    </w:p>
    <w:p w:rsidR="005050D2" w:rsidRDefault="005050D2" w:rsidP="00505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Карасева Дарья Николаевна</w:t>
      </w:r>
    </w:p>
    <w:p w:rsidR="000E2E21" w:rsidRDefault="000E2E21" w:rsidP="00505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Лотфуллина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Ильгиза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Рафиковна</w:t>
      </w:r>
      <w:proofErr w:type="spellEnd"/>
    </w:p>
    <w:p w:rsidR="000E2E21" w:rsidRPr="005050D2" w:rsidRDefault="000E2E21" w:rsidP="00505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Федорук Михаил Петрович</w:t>
      </w:r>
    </w:p>
    <w:p w:rsidR="005050D2" w:rsidRPr="00A231F9" w:rsidRDefault="005050D2" w:rsidP="005050D2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A231F9">
        <w:rPr>
          <w:rFonts w:ascii="Times New Roman" w:hAnsi="Times New Roman"/>
          <w:b/>
          <w:bCs/>
          <w:sz w:val="28"/>
          <w:szCs w:val="28"/>
        </w:rPr>
        <w:t>Отсутствовали:</w:t>
      </w:r>
    </w:p>
    <w:p w:rsidR="00AD6478" w:rsidRDefault="005050D2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Красовская Наталия Рудольфовна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Референты комитета </w:t>
      </w:r>
      <w:r w:rsidR="005050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Сыч</w:t>
      </w:r>
      <w:r w:rsidR="00505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Снежана Николаевна, </w:t>
      </w:r>
      <w:r w:rsidR="005050D2">
        <w:rPr>
          <w:rFonts w:ascii="Times New Roman" w:hAnsi="Times New Roman"/>
          <w:sz w:val="28"/>
          <w:szCs w:val="28"/>
        </w:rPr>
        <w:t>Шадрина Эльмира Руслановна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комитета </w:t>
      </w:r>
      <w:r w:rsidR="005050D2">
        <w:rPr>
          <w:rFonts w:ascii="Times New Roman" w:hAnsi="Times New Roman"/>
          <w:sz w:val="28"/>
          <w:szCs w:val="28"/>
        </w:rPr>
        <w:t>– Им Светлана Петровна</w:t>
      </w:r>
    </w:p>
    <w:p w:rsidR="008E18D5" w:rsidRPr="00A231F9" w:rsidRDefault="008E18D5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93392" w:rsidRDefault="00D93392" w:rsidP="00D93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  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Нелюбов С.А. – заместитель Губернатора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Карпов В.Я. – заместитель Председателя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Федорчук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С.В. – министр образования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Ярославцева Н.В. – министр культуры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Гончарова Е.А. – председатель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Пронин Д.А. – заместитель министра физической культуры и спорта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Левшенков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С.В. – депутат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Ахметгареев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Р.М. – руководитель </w:t>
      </w:r>
      <w:proofErr w:type="gramStart"/>
      <w:r w:rsidRPr="005050D2">
        <w:rPr>
          <w:rFonts w:ascii="Times New Roman" w:hAnsi="Times New Roman"/>
          <w:bCs/>
          <w:sz w:val="28"/>
          <w:szCs w:val="28"/>
        </w:rPr>
        <w:t>Департамента образования мэрии города Новосибирска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Болтенко Н.Н. – Уполномоченный по правам ребёнка в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lastRenderedPageBreak/>
        <w:t>Шалабаева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Н.Н. – Уполномоченный по правам человека в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Щербатов А.Ф. – руководитель Управления Федеральной службы по надзору в сфере защиты прав потребителей и благополучия человека по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Новикова И.И. – директор бюджетного учреждения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человека, доктор медицинских наук, профессор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Бузмаков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Е.Л. – заместитель министра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Бакулина В.И.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Варда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Т.А. – начальник 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Е.А. –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области, органами местного самоуправления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Калентьева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Н.В.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D93392" w:rsidRDefault="00D93392" w:rsidP="00D9339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93392">
        <w:rPr>
          <w:rFonts w:ascii="Times New Roman" w:hAnsi="Times New Roman"/>
          <w:bCs/>
          <w:sz w:val="28"/>
          <w:szCs w:val="28"/>
        </w:rPr>
        <w:t>Курнаева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93392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.</w:t>
      </w:r>
      <w:r w:rsidRPr="00D93392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. – начальник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D93392">
        <w:rPr>
          <w:rFonts w:ascii="Times New Roman" w:hAnsi="Times New Roman"/>
          <w:bCs/>
          <w:sz w:val="28"/>
          <w:szCs w:val="28"/>
        </w:rPr>
        <w:t>обеспечения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93392">
        <w:rPr>
          <w:rFonts w:ascii="Times New Roman" w:hAnsi="Times New Roman"/>
          <w:bCs/>
          <w:sz w:val="28"/>
          <w:szCs w:val="28"/>
        </w:rPr>
        <w:t>бюджетного процесса</w:t>
      </w:r>
      <w:r>
        <w:rPr>
          <w:rFonts w:ascii="Times New Roman" w:hAnsi="Times New Roman"/>
          <w:bCs/>
          <w:sz w:val="28"/>
          <w:szCs w:val="28"/>
        </w:rPr>
        <w:t xml:space="preserve"> министерства культуры Новосибирской области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D93392" w:rsidRPr="005050D2" w:rsidRDefault="00D93392" w:rsidP="00D9339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Бутрина В.В. – консультант-юрист отдела организационной и кадровой работы министерства культуры Новосибирской области;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Гюнтер Н.П. – аудитор Контрольно-счетной палаты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Козлова Н.И. – аудитор  Контрольно-счетной палаты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Симантовская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Е.В. – начальник отдела организации социального питания в сфере </w:t>
      </w:r>
      <w:proofErr w:type="gramStart"/>
      <w:r w:rsidRPr="005050D2">
        <w:rPr>
          <w:rFonts w:ascii="Times New Roman" w:hAnsi="Times New Roman"/>
          <w:bCs/>
          <w:sz w:val="28"/>
          <w:szCs w:val="28"/>
        </w:rPr>
        <w:t>образования управления материальных ресурсов министерства образования Новосибирской области</w:t>
      </w:r>
      <w:proofErr w:type="gramEnd"/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Буянкина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Ю.А. – заместитель начальника департамента по правовым вопросам аппарата Законодательного Собрания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Шушуникова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И.Г. – консультант департамента по правовым вопросам аппарата Законодательного Собрания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5050D2" w:rsidRPr="005050D2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Антонова Н.В. – консультант департамента по социально-экономическим вопросам аппарата Законодательного Собрания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;</w:t>
      </w:r>
    </w:p>
    <w:p w:rsidR="00A231F9" w:rsidRPr="00B8315A" w:rsidRDefault="005050D2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050D2">
        <w:rPr>
          <w:rFonts w:ascii="Times New Roman" w:hAnsi="Times New Roman"/>
          <w:bCs/>
          <w:sz w:val="28"/>
          <w:szCs w:val="28"/>
        </w:rPr>
        <w:t>Ендрихинская</w:t>
      </w:r>
      <w:proofErr w:type="spellEnd"/>
      <w:r w:rsidRPr="005050D2">
        <w:rPr>
          <w:rFonts w:ascii="Times New Roman" w:hAnsi="Times New Roman"/>
          <w:bCs/>
          <w:sz w:val="28"/>
          <w:szCs w:val="28"/>
        </w:rPr>
        <w:t xml:space="preserve"> Н.А. – консультант департамента по социально-экономическим вопросам аппарата Законодательного Собрания Новосибирской области</w:t>
      </w:r>
      <w:r w:rsidR="0058494B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C92A5C" w:rsidRPr="00C92A5C" w:rsidTr="0058494B">
        <w:tc>
          <w:tcPr>
            <w:tcW w:w="10138" w:type="dxa"/>
            <w:shd w:val="clear" w:color="auto" w:fill="auto"/>
            <w:hideMark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повестке дня и порядке проведения заседания комитета.</w:t>
            </w:r>
          </w:p>
          <w:p w:rsidR="006F316B" w:rsidRDefault="00D9219F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6F31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6F316B">
              <w:rPr>
                <w:rFonts w:ascii="Times New Roman" w:hAnsi="Times New Roman"/>
                <w:sz w:val="28"/>
                <w:szCs w:val="28"/>
              </w:rPr>
              <w:t>Пак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F316B">
              <w:rPr>
                <w:rFonts w:ascii="Times New Roman" w:hAnsi="Times New Roman"/>
                <w:sz w:val="28"/>
                <w:szCs w:val="28"/>
              </w:rPr>
              <w:t xml:space="preserve">  В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</w:p>
          <w:p w:rsidR="006F316B" w:rsidRDefault="000E2E21" w:rsidP="006F316B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sz w:val="28"/>
                <w:szCs w:val="28"/>
              </w:rPr>
              <w:t>Предлож</w:t>
            </w:r>
            <w:r w:rsidR="00072807">
              <w:rPr>
                <w:rFonts w:ascii="Times New Roman" w:hAnsi="Times New Roman"/>
                <w:b/>
                <w:sz w:val="28"/>
                <w:szCs w:val="28"/>
              </w:rPr>
              <w:t>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F316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ключить в повестку два</w:t>
            </w:r>
            <w:r w:rsidR="00C80DAE">
              <w:rPr>
                <w:rFonts w:ascii="Times New Roman" w:hAnsi="Times New Roman"/>
                <w:sz w:val="28"/>
                <w:szCs w:val="28"/>
              </w:rPr>
              <w:t xml:space="preserve"> дополнительных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вопроса</w:t>
            </w:r>
            <w:r w:rsidR="006F316B">
              <w:rPr>
                <w:rFonts w:ascii="Times New Roman" w:hAnsi="Times New Roman"/>
                <w:sz w:val="28"/>
                <w:szCs w:val="28"/>
              </w:rPr>
              <w:t>: «</w:t>
            </w:r>
            <w:r w:rsidR="00D9219F">
              <w:rPr>
                <w:rFonts w:ascii="Times New Roman" w:hAnsi="Times New Roman"/>
                <w:sz w:val="28"/>
                <w:szCs w:val="28"/>
              </w:rPr>
              <w:t xml:space="preserve">О годовом </w:t>
            </w:r>
            <w:proofErr w:type="gramStart"/>
            <w:r w:rsidR="00D9219F">
              <w:rPr>
                <w:rFonts w:ascii="Times New Roman" w:hAnsi="Times New Roman"/>
                <w:sz w:val="28"/>
                <w:szCs w:val="28"/>
              </w:rPr>
              <w:t>отчё</w:t>
            </w:r>
            <w:r w:rsidR="006F316B" w:rsidRPr="006F316B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gramEnd"/>
            <w:r w:rsidR="006F316B" w:rsidRPr="006F316B">
              <w:rPr>
                <w:rFonts w:ascii="Times New Roman" w:hAnsi="Times New Roman"/>
                <w:sz w:val="28"/>
                <w:szCs w:val="28"/>
              </w:rPr>
              <w:t xml:space="preserve"> о деятельности Контрольно-счетной палаты Новосибирской </w:t>
            </w:r>
            <w:r w:rsidR="006F316B" w:rsidRPr="006F316B">
              <w:rPr>
                <w:rFonts w:ascii="Times New Roman" w:hAnsi="Times New Roman"/>
                <w:sz w:val="28"/>
                <w:szCs w:val="28"/>
              </w:rPr>
              <w:lastRenderedPageBreak/>
              <w:t>области за 2020 год</w:t>
            </w:r>
            <w:r w:rsidR="006F316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6F316B">
              <w:t xml:space="preserve"> </w:t>
            </w:r>
            <w:r w:rsidR="00072807">
              <w:t>«</w:t>
            </w:r>
            <w:r w:rsidR="006F316B" w:rsidRPr="006F316B">
              <w:rPr>
                <w:rFonts w:ascii="Times New Roman" w:hAnsi="Times New Roman"/>
                <w:sz w:val="28"/>
                <w:szCs w:val="28"/>
              </w:rPr>
              <w:t>О проекте изменений в государственную программу Новосибирской области «Культура Новосибирской области»</w:t>
            </w:r>
            <w:r w:rsidR="006F31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Повестку дня</w:t>
            </w:r>
            <w:r w:rsidR="00D9219F">
              <w:rPr>
                <w:rFonts w:ascii="Times New Roman" w:hAnsi="Times New Roman"/>
                <w:sz w:val="28"/>
                <w:szCs w:val="28"/>
              </w:rPr>
              <w:t xml:space="preserve"> с учётом предложений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и порядок проведения заседания комитета утвердить.</w:t>
            </w:r>
          </w:p>
          <w:p w:rsidR="00C92A5C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</w:tc>
      </w:tr>
      <w:tr w:rsidR="00685D0D" w:rsidRPr="00C92A5C" w:rsidTr="0058494B">
        <w:tc>
          <w:tcPr>
            <w:tcW w:w="10138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О годовом </w:t>
            </w:r>
            <w:proofErr w:type="gramStart"/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отч</w:t>
            </w:r>
            <w:r w:rsidR="00D9219F">
              <w:rPr>
                <w:rFonts w:ascii="Times New Roman" w:hAnsi="Times New Roman"/>
                <w:b/>
                <w:sz w:val="28"/>
                <w:szCs w:val="28"/>
              </w:rPr>
              <w:t>ё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те</w:t>
            </w:r>
            <w:proofErr w:type="gramEnd"/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 о деятельности Контрольно-счетной палаты Новосибирской области за 2020 год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Гончаров</w:t>
            </w:r>
            <w:r w:rsidR="00D9219F">
              <w:rPr>
                <w:rFonts w:ascii="Times New Roman" w:hAnsi="Times New Roman"/>
                <w:sz w:val="28"/>
                <w:szCs w:val="28"/>
              </w:rPr>
              <w:t>у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Выступления: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Пак В.А.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Принять к сведению годовой отчет  о деятельности Контрольно-счетной палаты Новосибирской области  за 2020 год.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58494B">
        <w:tc>
          <w:tcPr>
            <w:tcW w:w="10138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согласовании приобретения имущества в государственную собственность Новосибирской области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Ярославцев</w:t>
            </w:r>
            <w:r w:rsidR="00D9219F">
              <w:rPr>
                <w:rFonts w:ascii="Times New Roman" w:hAnsi="Times New Roman"/>
                <w:sz w:val="28"/>
                <w:szCs w:val="28"/>
              </w:rPr>
              <w:t>у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Н.В.,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Шилохвостов</w:t>
            </w:r>
            <w:r w:rsidR="00D9219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Р.Г.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Вопросы: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 xml:space="preserve">Новосёлов Я.Б.,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Варда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 xml:space="preserve">Ярославцева Н.В.,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Шилохвостов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Р.Г.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1. Информацию принять к сведению.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2. Министерству культуры Новосибирской области до рассмотрения данного вопроса на заседании комитета Законодательного Собрания Новосибирской области по бюджетной, финансово-экономической политике и собственности устранить замечания, изложенные в справках департамента по социально-экономическим вопросам и департамента по правовым вопросам Законодательного Собрания Новосибирской области.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58494B">
        <w:tc>
          <w:tcPr>
            <w:tcW w:w="10138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проекте изменений в государственную программу Новосибирской области «Развитие государственной молодежной политики Новосибирской области»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Федорчук</w:t>
            </w:r>
            <w:r w:rsidR="00D9219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Вопросы: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Родина З.Н.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Согласовать изменения в государственную программу Новосибирской области «Развитие государственной молодежной политики в Новосибирской области».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58494B">
        <w:tc>
          <w:tcPr>
            <w:tcW w:w="10138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proofErr w:type="gramStart"/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Об обращении Законодательного Собрания Республики Карелия к Первому заместителю Председателя Правительства Российской Федерации Белоусову А.Р., руководителю Федеральной антимонопольной службы </w:t>
            </w:r>
            <w:proofErr w:type="spellStart"/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Шаскольскому</w:t>
            </w:r>
            <w:proofErr w:type="spellEnd"/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 М.А. по вопросу внесения изменений в постановление Правительства Российской Федерации от 28 ноября 2013 года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 в части закупки услуг</w:t>
            </w:r>
            <w:proofErr w:type="gramEnd"/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 по организации питания в учреждениях социальной сферы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Спасских Е.И.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Рекомендовать сессии Законодательного Собрания Новосибирской области поддержать обращение Законодательного Собрания Республики Карелия к Первому заместителю Председателя Правительства Российской Федерации Белоусову Андрею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Рэмовичу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, Руководителю Федеральной антимонопольной службы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Шаскольскому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Максиму Алексеевичу по вопросу внесения изменений в постановление Правительства Российской Федерации от 28 ноября 2013 года  № 1085 «Об утверждении Правил оценки заявок, окончательных предложений участников закупки товаров, работ, услуг для обеспечения государственных и</w:t>
            </w:r>
            <w:proofErr w:type="gram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муниципальных нужд» в части закупки услуг по организации питания в учреждениях социальной сферы.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5D0D" w:rsidRPr="00C92A5C" w:rsidTr="0058494B">
        <w:tc>
          <w:tcPr>
            <w:tcW w:w="10138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Об организации школьного питания в общеобразовательных организациях Новосибирской области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Федорчук</w:t>
            </w:r>
            <w:r w:rsidR="00D9219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С.В.,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Ахметгареев</w:t>
            </w:r>
            <w:r w:rsidR="00D9219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Р.М., Щербатов</w:t>
            </w:r>
            <w:r w:rsidR="00D9219F">
              <w:rPr>
                <w:rFonts w:ascii="Times New Roman" w:hAnsi="Times New Roman"/>
                <w:sz w:val="28"/>
                <w:szCs w:val="28"/>
              </w:rPr>
              <w:t>а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А.Ф.,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Новосёлов</w:t>
            </w:r>
            <w:r w:rsidR="00D9219F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Я.Б.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Вопросы: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 xml:space="preserve">Спасских Е.И., Быков В.Е., </w:t>
            </w: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Левшенков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Ответы: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Федорчук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С.В., Щербатов А.Ф.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Выступления: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5D0D">
              <w:rPr>
                <w:rFonts w:ascii="Times New Roman" w:hAnsi="Times New Roman"/>
                <w:sz w:val="28"/>
                <w:szCs w:val="28"/>
              </w:rPr>
              <w:t>Лотфуллина</w:t>
            </w:r>
            <w:proofErr w:type="spellEnd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И.Р., Родина З.Н., Болтенко Н.Н., Нелюбов С.А.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1. Информацию принять к сведению.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685D0D">
              <w:rPr>
                <w:rFonts w:ascii="Times New Roman" w:hAnsi="Times New Roman"/>
                <w:sz w:val="28"/>
                <w:szCs w:val="28"/>
              </w:rPr>
              <w:t xml:space="preserve">Обратиться к Правительству Новосибирской области с предложением о создании  рабочей группы с участием депутатов профильного комитета по </w:t>
            </w:r>
            <w:r w:rsidRPr="00685D0D">
              <w:rPr>
                <w:rFonts w:ascii="Times New Roman" w:hAnsi="Times New Roman"/>
                <w:sz w:val="28"/>
                <w:szCs w:val="28"/>
              </w:rPr>
              <w:lastRenderedPageBreak/>
              <w:t>вопросам организации школьного питания, установления предельной наценки на продукцию (товары), реализуемые на предприятиях школьного питания при общеобразовательных организациях Новосибирской области, укрепления материально-технической базы организаций школьного питания, а также проведения мониторинга качества школьного питания.</w:t>
            </w:r>
            <w:proofErr w:type="gramEnd"/>
          </w:p>
          <w:p w:rsidR="00072807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420D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420DC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A7820">
              <w:rPr>
                <w:rFonts w:ascii="Times New Roman" w:hAnsi="Times New Roman"/>
                <w:sz w:val="28"/>
                <w:szCs w:val="28"/>
              </w:rPr>
              <w:t>9 депутатов</w:t>
            </w:r>
            <w:bookmarkStart w:id="0" w:name="_GoBack"/>
            <w:bookmarkEnd w:id="0"/>
          </w:p>
          <w:p w:rsidR="00685D0D" w:rsidRDefault="00072807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Федорук М.П. при рассмотрении вопроса отсутствовал.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D0D" w:rsidRPr="00C92A5C" w:rsidTr="0058494B">
        <w:tc>
          <w:tcPr>
            <w:tcW w:w="10138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проекте изменений в государственную программу Новосибирской области «Культура Новосибирской области»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Ярославцев</w:t>
            </w:r>
            <w:r w:rsidR="00D9219F">
              <w:rPr>
                <w:rFonts w:ascii="Times New Roman" w:hAnsi="Times New Roman"/>
                <w:sz w:val="28"/>
                <w:szCs w:val="28"/>
              </w:rPr>
              <w:t>у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>Согласовать изменения в государственную программу Новосибирской области «Культура Новосибирской области».</w:t>
            </w:r>
          </w:p>
          <w:p w:rsid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7820">
              <w:rPr>
                <w:rFonts w:ascii="Times New Roman" w:hAnsi="Times New Roman"/>
                <w:sz w:val="28"/>
                <w:szCs w:val="28"/>
              </w:rPr>
              <w:t>«</w:t>
            </w:r>
            <w:r w:rsidR="003A7820"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3A7820">
              <w:rPr>
                <w:rFonts w:ascii="Times New Roman" w:hAnsi="Times New Roman"/>
                <w:sz w:val="28"/>
                <w:szCs w:val="28"/>
              </w:rPr>
              <w:t>»</w:t>
            </w:r>
            <w:r w:rsidR="003A7820" w:rsidRPr="00685D0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3A7820">
              <w:rPr>
                <w:rFonts w:ascii="Times New Roman" w:hAnsi="Times New Roman"/>
                <w:sz w:val="28"/>
                <w:szCs w:val="28"/>
              </w:rPr>
              <w:t>9 депутатов</w:t>
            </w:r>
          </w:p>
          <w:p w:rsidR="00072807" w:rsidRPr="00072807" w:rsidRDefault="00072807" w:rsidP="00072807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sz w:val="28"/>
                <w:szCs w:val="28"/>
              </w:rPr>
              <w:t>Федорук М.П. при рассмотрении вопроса отсутствовал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2807" w:rsidRDefault="00072807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92A5C" w:rsidRDefault="00C92A5C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19F" w:rsidRPr="00C25BD8" w:rsidRDefault="00D9219F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8"/>
        <w:gridCol w:w="5300"/>
      </w:tblGrid>
      <w:tr w:rsidR="00391D55" w:rsidRPr="00D9219F" w:rsidTr="008F3857">
        <w:trPr>
          <w:trHeight w:val="274"/>
        </w:trPr>
        <w:tc>
          <w:tcPr>
            <w:tcW w:w="4917" w:type="dxa"/>
          </w:tcPr>
          <w:p w:rsidR="00391D55" w:rsidRPr="00D9219F" w:rsidRDefault="00685D0D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19F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3A04E0">
              <w:rPr>
                <w:rFonts w:ascii="Times New Roman" w:hAnsi="Times New Roman"/>
                <w:bCs/>
                <w:sz w:val="28"/>
                <w:szCs w:val="28"/>
              </w:rPr>
              <w:t xml:space="preserve">ствующий </w:t>
            </w:r>
          </w:p>
        </w:tc>
        <w:tc>
          <w:tcPr>
            <w:tcW w:w="5505" w:type="dxa"/>
          </w:tcPr>
          <w:p w:rsidR="00391D55" w:rsidRPr="00D9219F" w:rsidRDefault="00685D0D" w:rsidP="00391D5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9219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Пак</w:t>
            </w:r>
            <w:proofErr w:type="spellEnd"/>
            <w:r w:rsidRPr="00D9219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В.А.</w:t>
            </w:r>
          </w:p>
        </w:tc>
      </w:tr>
    </w:tbl>
    <w:p w:rsidR="003E1420" w:rsidRDefault="003E1420" w:rsidP="003E1420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bookmarkStart w:id="1" w:name="RIT"/>
    </w:p>
    <w:bookmarkEnd w:id="1"/>
    <w:p w:rsidR="003E1420" w:rsidRPr="00487F03" w:rsidRDefault="003E1420" w:rsidP="005050D2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3E1420" w:rsidRPr="00487F03" w:rsidSect="00AD6478">
      <w:footerReference w:type="default" r:id="rId8"/>
      <w:pgSz w:w="11907" w:h="16840"/>
      <w:pgMar w:top="851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A8" w:rsidRDefault="00E54FA8">
      <w:pPr>
        <w:spacing w:after="0" w:line="240" w:lineRule="auto"/>
      </w:pPr>
      <w:r>
        <w:separator/>
      </w:r>
    </w:p>
  </w:endnote>
  <w:endnote w:type="continuationSeparator" w:id="0">
    <w:p w:rsidR="00E54FA8" w:rsidRDefault="00E5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A8" w:rsidRDefault="00E54FA8">
      <w:pPr>
        <w:spacing w:after="0" w:line="240" w:lineRule="auto"/>
      </w:pPr>
      <w:r>
        <w:separator/>
      </w:r>
    </w:p>
  </w:footnote>
  <w:footnote w:type="continuationSeparator" w:id="0">
    <w:p w:rsidR="00E54FA8" w:rsidRDefault="00E54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85D0D"/>
    <w:rsid w:val="00006251"/>
    <w:rsid w:val="00025767"/>
    <w:rsid w:val="00043D5D"/>
    <w:rsid w:val="000560CE"/>
    <w:rsid w:val="00072807"/>
    <w:rsid w:val="000E2E21"/>
    <w:rsid w:val="001071C7"/>
    <w:rsid w:val="00147458"/>
    <w:rsid w:val="00152F42"/>
    <w:rsid w:val="001915AE"/>
    <w:rsid w:val="001E6238"/>
    <w:rsid w:val="002048AB"/>
    <w:rsid w:val="00220367"/>
    <w:rsid w:val="00244D16"/>
    <w:rsid w:val="00250092"/>
    <w:rsid w:val="002572C7"/>
    <w:rsid w:val="00267736"/>
    <w:rsid w:val="002A7251"/>
    <w:rsid w:val="00330CFF"/>
    <w:rsid w:val="003420DC"/>
    <w:rsid w:val="0034650B"/>
    <w:rsid w:val="00351BAB"/>
    <w:rsid w:val="00391D55"/>
    <w:rsid w:val="003A04E0"/>
    <w:rsid w:val="003A3168"/>
    <w:rsid w:val="003A7820"/>
    <w:rsid w:val="003E1420"/>
    <w:rsid w:val="00420907"/>
    <w:rsid w:val="00424F5C"/>
    <w:rsid w:val="00424FE6"/>
    <w:rsid w:val="00426EB4"/>
    <w:rsid w:val="00437572"/>
    <w:rsid w:val="00450CCF"/>
    <w:rsid w:val="0045630F"/>
    <w:rsid w:val="0047118A"/>
    <w:rsid w:val="00487F03"/>
    <w:rsid w:val="00492A1E"/>
    <w:rsid w:val="004B07DB"/>
    <w:rsid w:val="004E4990"/>
    <w:rsid w:val="005050D2"/>
    <w:rsid w:val="005214D1"/>
    <w:rsid w:val="00542349"/>
    <w:rsid w:val="0056323C"/>
    <w:rsid w:val="005758F2"/>
    <w:rsid w:val="0058494B"/>
    <w:rsid w:val="005D1B5D"/>
    <w:rsid w:val="0060160C"/>
    <w:rsid w:val="00611AE7"/>
    <w:rsid w:val="00633024"/>
    <w:rsid w:val="00634A77"/>
    <w:rsid w:val="00685D0D"/>
    <w:rsid w:val="006920F9"/>
    <w:rsid w:val="006F316B"/>
    <w:rsid w:val="00742E91"/>
    <w:rsid w:val="007527C5"/>
    <w:rsid w:val="00757522"/>
    <w:rsid w:val="007B7988"/>
    <w:rsid w:val="007E2B5F"/>
    <w:rsid w:val="008027F4"/>
    <w:rsid w:val="00822C8A"/>
    <w:rsid w:val="0085463E"/>
    <w:rsid w:val="00865DAB"/>
    <w:rsid w:val="008D695B"/>
    <w:rsid w:val="008D6DC0"/>
    <w:rsid w:val="008E0462"/>
    <w:rsid w:val="008E18D5"/>
    <w:rsid w:val="008F3857"/>
    <w:rsid w:val="00913705"/>
    <w:rsid w:val="009172B7"/>
    <w:rsid w:val="0093187F"/>
    <w:rsid w:val="00936270"/>
    <w:rsid w:val="00950A48"/>
    <w:rsid w:val="00962DBF"/>
    <w:rsid w:val="00974821"/>
    <w:rsid w:val="00976777"/>
    <w:rsid w:val="009B2C96"/>
    <w:rsid w:val="009D2387"/>
    <w:rsid w:val="00A231F9"/>
    <w:rsid w:val="00A51A0F"/>
    <w:rsid w:val="00A54A4F"/>
    <w:rsid w:val="00A71DE2"/>
    <w:rsid w:val="00A83B53"/>
    <w:rsid w:val="00AD6478"/>
    <w:rsid w:val="00AF7ACD"/>
    <w:rsid w:val="00B550AB"/>
    <w:rsid w:val="00B8315A"/>
    <w:rsid w:val="00B93DA0"/>
    <w:rsid w:val="00BA22B9"/>
    <w:rsid w:val="00BC3399"/>
    <w:rsid w:val="00BE073E"/>
    <w:rsid w:val="00C25BD8"/>
    <w:rsid w:val="00C55F0F"/>
    <w:rsid w:val="00C80DAE"/>
    <w:rsid w:val="00C85769"/>
    <w:rsid w:val="00C92A5C"/>
    <w:rsid w:val="00CB6758"/>
    <w:rsid w:val="00D0151D"/>
    <w:rsid w:val="00D334F5"/>
    <w:rsid w:val="00D63DB2"/>
    <w:rsid w:val="00D71D6A"/>
    <w:rsid w:val="00D7693A"/>
    <w:rsid w:val="00D81C07"/>
    <w:rsid w:val="00D87E84"/>
    <w:rsid w:val="00D9128A"/>
    <w:rsid w:val="00D9219F"/>
    <w:rsid w:val="00D93392"/>
    <w:rsid w:val="00D96CD5"/>
    <w:rsid w:val="00DB7C33"/>
    <w:rsid w:val="00DF6D7F"/>
    <w:rsid w:val="00E0116D"/>
    <w:rsid w:val="00E16936"/>
    <w:rsid w:val="00E40A4B"/>
    <w:rsid w:val="00E54FA8"/>
    <w:rsid w:val="00E71C1B"/>
    <w:rsid w:val="00ED5C2E"/>
    <w:rsid w:val="00EF62A6"/>
    <w:rsid w:val="00F07DF5"/>
    <w:rsid w:val="00F10FED"/>
    <w:rsid w:val="00F54CBA"/>
    <w:rsid w:val="00F70F49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AD6478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D6478"/>
    <w:rPr>
      <w:rFonts w:ascii="Arial" w:hAnsi="Arial"/>
      <w:b/>
      <w:i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AD6478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D6478"/>
    <w:rPr>
      <w:rFonts w:ascii="Arial" w:hAnsi="Arial"/>
      <w:b/>
      <w:i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946A-03DB-4AFD-90F9-8E106683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95</TotalTime>
  <Pages>5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Шадрина Эльвира Руслановна</cp:lastModifiedBy>
  <cp:revision>7</cp:revision>
  <cp:lastPrinted>2021-04-09T03:26:00Z</cp:lastPrinted>
  <dcterms:created xsi:type="dcterms:W3CDTF">2021-04-08T08:00:00Z</dcterms:created>
  <dcterms:modified xsi:type="dcterms:W3CDTF">2021-04-09T03:28:00Z</dcterms:modified>
</cp:coreProperties>
</file>