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9" w:rsidRDefault="003D3779" w:rsidP="003D3779">
      <w:pPr>
        <w:jc w:val="center"/>
        <w:rPr>
          <w:b/>
          <w:sz w:val="16"/>
        </w:rPr>
      </w:pPr>
    </w:p>
    <w:p w:rsidR="00F7301B" w:rsidRPr="001B259F" w:rsidRDefault="00267FC1" w:rsidP="00F7301B">
      <w:pPr>
        <w:jc w:val="right"/>
        <w:rPr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100330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267FC1" w:rsidRDefault="00267FC1" w:rsidP="00CD2540">
      <w:pPr>
        <w:jc w:val="center"/>
        <w:rPr>
          <w:b/>
        </w:rPr>
      </w:pPr>
    </w:p>
    <w:p w:rsidR="00267FC1" w:rsidRDefault="00267FC1" w:rsidP="00CD2540">
      <w:pPr>
        <w:jc w:val="center"/>
        <w:rPr>
          <w:b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267FC1" w:rsidRDefault="00267FC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267FC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культуре, образованию, науке, спорту и молодежной политике</w:t>
      </w:r>
    </w:p>
    <w:tbl>
      <w:tblPr>
        <w:tblW w:w="10090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871"/>
        <w:gridCol w:w="2068"/>
        <w:gridCol w:w="998"/>
        <w:gridCol w:w="66"/>
      </w:tblGrid>
      <w:tr w:rsidR="003D3779" w:rsidRPr="00267FC1" w:rsidTr="00267FC1">
        <w:trPr>
          <w:trHeight w:val="944"/>
        </w:trPr>
        <w:tc>
          <w:tcPr>
            <w:tcW w:w="3208" w:type="dxa"/>
            <w:gridSpan w:val="2"/>
          </w:tcPr>
          <w:p w:rsidR="003D3779" w:rsidRPr="00267FC1" w:rsidRDefault="00267FC1" w:rsidP="00CC10A6">
            <w:pPr>
              <w:pStyle w:val="a3"/>
              <w:ind w:firstLine="0"/>
              <w:rPr>
                <w:szCs w:val="28"/>
              </w:rPr>
            </w:pPr>
            <w:r w:rsidRPr="00267FC1">
              <w:rPr>
                <w:szCs w:val="28"/>
              </w:rPr>
              <w:t xml:space="preserve">ул. Кирова, 3 </w:t>
            </w:r>
            <w:proofErr w:type="spellStart"/>
            <w:r w:rsidRPr="00267FC1">
              <w:rPr>
                <w:szCs w:val="28"/>
              </w:rPr>
              <w:t>каб</w:t>
            </w:r>
            <w:proofErr w:type="spellEnd"/>
            <w:r w:rsidRPr="00267FC1">
              <w:rPr>
                <w:szCs w:val="28"/>
              </w:rPr>
              <w:t>. 616,</w:t>
            </w:r>
          </w:p>
          <w:p w:rsidR="003D3779" w:rsidRPr="00267FC1" w:rsidRDefault="00267FC1" w:rsidP="00CC10A6">
            <w:pPr>
              <w:pStyle w:val="a3"/>
              <w:ind w:firstLine="0"/>
              <w:rPr>
                <w:szCs w:val="28"/>
              </w:rPr>
            </w:pPr>
            <w:r w:rsidRPr="00267FC1">
              <w:rPr>
                <w:szCs w:val="28"/>
              </w:rPr>
              <w:t>г. Новосибирск, 630007</w:t>
            </w:r>
          </w:p>
        </w:tc>
        <w:tc>
          <w:tcPr>
            <w:tcW w:w="3750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267FC1">
              <w:t>296-53-73, 296-53-74, 296-53-75</w:t>
            </w:r>
          </w:p>
          <w:p w:rsidR="003D3779" w:rsidRPr="00267FC1" w:rsidRDefault="003D3779" w:rsidP="00CC10A6">
            <w:r w:rsidRPr="00D85A6B">
              <w:t>факс</w:t>
            </w:r>
            <w:r w:rsidRPr="00267FC1">
              <w:t xml:space="preserve">: </w:t>
            </w:r>
            <w:r w:rsidR="00267FC1" w:rsidRPr="00267FC1">
              <w:t>223-02-85</w:t>
            </w:r>
          </w:p>
          <w:p w:rsidR="003D3779" w:rsidRPr="00267FC1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267FC1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267FC1">
              <w:rPr>
                <w:szCs w:val="28"/>
              </w:rPr>
              <w:t xml:space="preserve">: </w:t>
            </w:r>
            <w:r w:rsidR="00267FC1">
              <w:rPr>
                <w:szCs w:val="28"/>
                <w:lang w:val="en-US"/>
              </w:rPr>
              <w:t>k</w:t>
            </w:r>
            <w:r w:rsidR="00267FC1" w:rsidRPr="00267FC1">
              <w:rPr>
                <w:szCs w:val="28"/>
              </w:rPr>
              <w:t>_</w:t>
            </w:r>
            <w:proofErr w:type="spellStart"/>
            <w:r w:rsidR="00267FC1">
              <w:rPr>
                <w:szCs w:val="28"/>
                <w:lang w:val="en-US"/>
              </w:rPr>
              <w:t>mld</w:t>
            </w:r>
            <w:proofErr w:type="spellEnd"/>
            <w:r w:rsidR="00267FC1" w:rsidRPr="00267FC1">
              <w:rPr>
                <w:szCs w:val="28"/>
              </w:rPr>
              <w:t>@</w:t>
            </w:r>
            <w:proofErr w:type="spellStart"/>
            <w:r w:rsidR="00267FC1">
              <w:rPr>
                <w:szCs w:val="28"/>
                <w:lang w:val="en-US"/>
              </w:rPr>
              <w:t>zsnso</w:t>
            </w:r>
            <w:proofErr w:type="spellEnd"/>
            <w:r w:rsidR="00267FC1" w:rsidRPr="00267FC1">
              <w:rPr>
                <w:szCs w:val="28"/>
              </w:rPr>
              <w:t>.</w:t>
            </w:r>
            <w:proofErr w:type="spellStart"/>
            <w:r w:rsidR="00267FC1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3D3779" w:rsidRPr="00D85A6B" w:rsidTr="00267FC1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267FC1" w:rsidRDefault="00267FC1" w:rsidP="0081730B">
            <w:pPr>
              <w:spacing w:before="6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7145" t="17780" r="15240" b="1333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939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267FC1"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267FC1">
        <w:rPr>
          <w:b/>
        </w:rPr>
        <w:t>комитета</w:t>
      </w:r>
      <w:r w:rsidR="001B259F">
        <w:rPr>
          <w:b/>
        </w:rPr>
        <w:t xml:space="preserve"> </w:t>
      </w:r>
      <w:r w:rsidR="00267FC1">
        <w:rPr>
          <w:b/>
        </w:rPr>
        <w:t>18 марта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267FC1">
        <w:rPr>
          <w:b/>
        </w:rPr>
        <w:t>9:00</w:t>
      </w:r>
    </w:p>
    <w:p w:rsidR="008927FF" w:rsidRPr="001B259F" w:rsidRDefault="00267FC1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3D3779" w:rsidRPr="00D85A6B" w:rsidRDefault="003D3779" w:rsidP="003D3779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A6B">
        <w:rPr>
          <w:rFonts w:ascii="Times New Roman" w:hAnsi="Times New Roman"/>
          <w:sz w:val="28"/>
          <w:szCs w:val="28"/>
        </w:rPr>
        <w:t>Члены комитета:</w:t>
      </w:r>
    </w:p>
    <w:p w:rsidR="00535BF6" w:rsidRPr="001B259F" w:rsidRDefault="00267FC1" w:rsidP="003D3779">
      <w:pPr>
        <w:ind w:firstLine="709"/>
        <w:jc w:val="both"/>
      </w:pPr>
      <w:r>
        <w:t xml:space="preserve">Пак В.А., Подгорный Е.А., Марченко О.А., </w:t>
      </w:r>
      <w:proofErr w:type="spellStart"/>
      <w:r>
        <w:t>Похиленко</w:t>
      </w:r>
      <w:proofErr w:type="spellEnd"/>
      <w:r>
        <w:t xml:space="preserve"> Н.П., </w:t>
      </w:r>
      <w:r w:rsidRPr="00267FC1">
        <w:t>Андреев</w:t>
      </w:r>
      <w:r>
        <w:t> </w:t>
      </w:r>
      <w:r w:rsidRPr="00267FC1">
        <w:t>А</w:t>
      </w:r>
      <w:r>
        <w:t xml:space="preserve">.А., </w:t>
      </w:r>
      <w:proofErr w:type="spellStart"/>
      <w:r>
        <w:t>Волковский</w:t>
      </w:r>
      <w:proofErr w:type="spellEnd"/>
      <w:r>
        <w:t xml:space="preserve"> В.И., Гутов Е.Э., Родина З.Н.</w:t>
      </w:r>
    </w:p>
    <w:p w:rsidR="00267FC1" w:rsidRDefault="00267FC1" w:rsidP="003D3779">
      <w:pPr>
        <w:ind w:firstLine="709"/>
        <w:jc w:val="both"/>
      </w:pPr>
      <w:r>
        <w:t>Савченко Наталья Александров</w:t>
      </w:r>
      <w:bookmarkStart w:id="0" w:name="_GoBack"/>
      <w:bookmarkEnd w:id="0"/>
      <w:r>
        <w:t>на - референт комитета;</w:t>
      </w:r>
    </w:p>
    <w:p w:rsidR="00267FC1" w:rsidRDefault="00267FC1" w:rsidP="003D3779">
      <w:pPr>
        <w:ind w:firstLine="709"/>
        <w:jc w:val="both"/>
      </w:pPr>
      <w:r>
        <w:t>Сыч Снежана Николаевна - референт комитета;</w:t>
      </w:r>
    </w:p>
    <w:p w:rsidR="00535BF6" w:rsidRPr="001B259F" w:rsidRDefault="00267FC1" w:rsidP="003D3779">
      <w:pPr>
        <w:ind w:firstLine="709"/>
        <w:jc w:val="both"/>
      </w:pPr>
      <w:r>
        <w:t>Шадрина Эльмира Руслановна - советник комитета.</w:t>
      </w:r>
    </w:p>
    <w:p w:rsidR="003D3779" w:rsidRPr="00E95E7F" w:rsidRDefault="003D3779" w:rsidP="003D3779">
      <w:pPr>
        <w:ind w:firstLine="709"/>
        <w:rPr>
          <w:sz w:val="18"/>
        </w:rPr>
      </w:pP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267FC1" w:rsidRDefault="00267FC1" w:rsidP="003D3779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267FC1" w:rsidRDefault="00267FC1" w:rsidP="003D3779">
      <w:pPr>
        <w:ind w:firstLine="709"/>
        <w:jc w:val="both"/>
      </w:pPr>
      <w:r>
        <w:t>Болтенко Надежда Николаевна - Уполномоченный по правам ребёнка в Новосибирской области</w:t>
      </w:r>
    </w:p>
    <w:p w:rsidR="00267FC1" w:rsidRDefault="00267FC1" w:rsidP="003D3779">
      <w:pPr>
        <w:ind w:firstLine="709"/>
        <w:jc w:val="both"/>
      </w:pPr>
      <w:proofErr w:type="spellStart"/>
      <w:r>
        <w:t>Варда</w:t>
      </w:r>
      <w:proofErr w:type="spellEnd"/>
      <w:r>
        <w:t xml:space="preserve">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267FC1" w:rsidRDefault="00267FC1" w:rsidP="003D3779">
      <w:pPr>
        <w:ind w:firstLine="709"/>
        <w:jc w:val="both"/>
      </w:pPr>
      <w:r>
        <w:t>Гончарова Елена Анатольевна - председатель Контрольно-счетной палаты Новосибирской области</w:t>
      </w:r>
    </w:p>
    <w:p w:rsidR="00267FC1" w:rsidRDefault="00267FC1" w:rsidP="003D3779">
      <w:pPr>
        <w:ind w:firstLine="709"/>
        <w:jc w:val="both"/>
      </w:pPr>
      <w:proofErr w:type="spellStart"/>
      <w:r>
        <w:t>Зерняева</w:t>
      </w:r>
      <w:proofErr w:type="spellEnd"/>
      <w:r>
        <w:t xml:space="preserve"> Елена Александровна - старший помощник прокурора Новосибирской области по взаимодействию с представительными (законодательными) и исполнительными органами Новосибирской области</w:t>
      </w:r>
      <w:r w:rsidR="008F240E">
        <w:t xml:space="preserve"> </w:t>
      </w:r>
      <w:r>
        <w:t>органами местного самоуправления</w:t>
      </w:r>
    </w:p>
    <w:p w:rsidR="00267FC1" w:rsidRDefault="00267FC1" w:rsidP="003D3779">
      <w:pPr>
        <w:ind w:firstLine="709"/>
        <w:jc w:val="both"/>
      </w:pPr>
      <w:proofErr w:type="spellStart"/>
      <w:r>
        <w:t>Зимняков</w:t>
      </w:r>
      <w:proofErr w:type="spellEnd"/>
      <w:r>
        <w:t xml:space="preserve"> Юрий Васильевич - исполняющий обязанности министра культуры Новосибирской области</w:t>
      </w:r>
    </w:p>
    <w:p w:rsidR="00267FC1" w:rsidRDefault="00267FC1" w:rsidP="003D3779">
      <w:pPr>
        <w:ind w:firstLine="709"/>
        <w:jc w:val="both"/>
      </w:pPr>
      <w:r>
        <w:t>Карпов Владимир Яковлевич - заместитель Председателя Законодательного Собрания Новосибирской области</w:t>
      </w:r>
    </w:p>
    <w:p w:rsidR="00267FC1" w:rsidRDefault="00267FC1" w:rsidP="003D3779">
      <w:pPr>
        <w:ind w:firstLine="709"/>
        <w:jc w:val="both"/>
      </w:pPr>
      <w:r>
        <w:t>Козлова Наталья Ивановна -</w:t>
      </w:r>
      <w:r w:rsidR="008F038D">
        <w:t xml:space="preserve"> </w:t>
      </w:r>
      <w:r>
        <w:t>аудитор Контрольно-счетной палаты Новосибирской области</w:t>
      </w:r>
    </w:p>
    <w:p w:rsidR="00267FC1" w:rsidRDefault="00267FC1" w:rsidP="003D3779">
      <w:pPr>
        <w:ind w:firstLine="709"/>
        <w:jc w:val="both"/>
      </w:pPr>
      <w:r>
        <w:lastRenderedPageBreak/>
        <w:t>Леонова Людмила Леонидовна – член Общественного совета при  Законодательном Собрании Новосибирской области</w:t>
      </w:r>
    </w:p>
    <w:p w:rsidR="00267FC1" w:rsidRDefault="00267FC1" w:rsidP="003D3779">
      <w:pPr>
        <w:ind w:firstLine="709"/>
        <w:jc w:val="both"/>
      </w:pPr>
      <w:r>
        <w:t>Нелюбов Сергей Александрович - заместитель Губернатора Новосибирской области</w:t>
      </w:r>
    </w:p>
    <w:p w:rsidR="00267FC1" w:rsidRDefault="00267FC1" w:rsidP="003D3779">
      <w:pPr>
        <w:ind w:firstLine="709"/>
        <w:jc w:val="both"/>
      </w:pPr>
      <w:r>
        <w:t>Русаков Алексей Николаевич - член Общественного совета при  Законодательном Собрании Новосибирской области</w:t>
      </w:r>
    </w:p>
    <w:p w:rsidR="00267FC1" w:rsidRDefault="00267FC1" w:rsidP="003D3779">
      <w:pPr>
        <w:ind w:firstLine="709"/>
        <w:jc w:val="both"/>
      </w:pPr>
      <w:proofErr w:type="spellStart"/>
      <w:r>
        <w:t>Федорчук</w:t>
      </w:r>
      <w:proofErr w:type="spellEnd"/>
      <w:r>
        <w:t xml:space="preserve"> Сергей Владимирович - министр образования Новосибирской области</w:t>
      </w:r>
    </w:p>
    <w:p w:rsidR="00267FC1" w:rsidRDefault="00267FC1" w:rsidP="003D3779">
      <w:pPr>
        <w:ind w:firstLine="709"/>
        <w:jc w:val="both"/>
      </w:pPr>
      <w:r>
        <w:t>Фролов Ярослав Александрович - министр труда и социального развития Новосибирской области</w:t>
      </w:r>
    </w:p>
    <w:p w:rsidR="00267FC1" w:rsidRDefault="00267FC1" w:rsidP="003D3779">
      <w:pPr>
        <w:ind w:firstLine="709"/>
        <w:jc w:val="both"/>
      </w:pPr>
      <w:r>
        <w:t>Худяков Сергей Дмитриевич - член Общественного совета при  Законодательном Собрании Новосибирской области</w:t>
      </w:r>
    </w:p>
    <w:p w:rsidR="00535BF6" w:rsidRPr="001B259F" w:rsidRDefault="00267FC1" w:rsidP="003D3779">
      <w:pPr>
        <w:ind w:firstLine="709"/>
        <w:jc w:val="both"/>
      </w:pPr>
      <w:proofErr w:type="spellStart"/>
      <w:r>
        <w:t>Шалдов</w:t>
      </w:r>
      <w:proofErr w:type="spellEnd"/>
      <w:r>
        <w:t xml:space="preserve"> Денис Сергеевич - председатель Молодежного парламента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A75E8" w:rsidRPr="004E7DFD" w:rsidTr="00E8464A">
        <w:tc>
          <w:tcPr>
            <w:tcW w:w="9570" w:type="dxa"/>
            <w:shd w:val="clear" w:color="auto" w:fill="auto"/>
            <w:hideMark/>
          </w:tcPr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09:00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повестке дня и порядке работы заседания комитета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267FC1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67FC1" w:rsidRPr="004E7DFD" w:rsidTr="00E8464A">
        <w:tc>
          <w:tcPr>
            <w:tcW w:w="9570" w:type="dxa"/>
            <w:shd w:val="clear" w:color="auto" w:fill="auto"/>
          </w:tcPr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09:05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проекте закона Новосибирской области «О внесении изменений в статью 9.2 Закона Новосибирской области «Об опеке и попечительстве в Новосибирской области» и в статьи 7 и 9 Закона Новосибирской области «О социальной поддержке многодетных семей на территории Новосибирской области» (первое чтение)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Фролов Ярослав Александрович – министр труда и социального развития Новосибирской области</w:t>
            </w:r>
          </w:p>
          <w:p w:rsidR="00267FC1" w:rsidRP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67FC1" w:rsidRPr="004E7DFD" w:rsidTr="00E8464A">
        <w:tc>
          <w:tcPr>
            <w:tcW w:w="9570" w:type="dxa"/>
            <w:shd w:val="clear" w:color="auto" w:fill="auto"/>
          </w:tcPr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09:15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проекте постановления Законодательного Собрания Новосибирской области «О внесении изменения в Положение о Молодежном парламенте Новосибирской области»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267FC1" w:rsidRP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67FC1" w:rsidRPr="004E7DFD" w:rsidTr="00E8464A">
        <w:tc>
          <w:tcPr>
            <w:tcW w:w="9570" w:type="dxa"/>
            <w:shd w:val="clear" w:color="auto" w:fill="auto"/>
          </w:tcPr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  <w:t>09:20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>б отчете Контрольно-счетной палаты Новосибирской области по результатам проверки законности использования средств областного бюджета, направленных на приобретение оборудования и музыкальных инструментов для муниципальных учреждений культуры в рамках реализации государственной программы Новосибирской области «Культура Новосибирской области» на 2015 – 2020 годы в 2018 году и за текущий период 2019 года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Козлова Наталья Ивановна – аудитор  Контрольно-счетной палаты Новосибирской области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Содоклад:</w:t>
            </w:r>
            <w:r>
              <w:rPr>
                <w:lang w:eastAsia="x-none"/>
              </w:rPr>
              <w:tab/>
            </w:r>
            <w:proofErr w:type="spellStart"/>
            <w:r>
              <w:rPr>
                <w:lang w:eastAsia="x-none"/>
              </w:rPr>
              <w:t>Зимняков</w:t>
            </w:r>
            <w:proofErr w:type="spellEnd"/>
            <w:r>
              <w:rPr>
                <w:lang w:eastAsia="x-none"/>
              </w:rPr>
              <w:t xml:space="preserve"> Юрий Васильевич – исполняющий обязанности министра культуры Новосибирской области</w:t>
            </w:r>
          </w:p>
          <w:p w:rsidR="00267FC1" w:rsidRP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267FC1" w:rsidRPr="004E7DFD" w:rsidTr="00E8464A">
        <w:tc>
          <w:tcPr>
            <w:tcW w:w="9570" w:type="dxa"/>
            <w:shd w:val="clear" w:color="auto" w:fill="auto"/>
          </w:tcPr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5.</w:t>
            </w:r>
            <w:r>
              <w:rPr>
                <w:lang w:eastAsia="x-none"/>
              </w:rPr>
              <w:tab/>
              <w:t>09:35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проекте федерального закона № 890946-7 «О внесении изменения в Федеральный закон «Об образовании в Российской Федерации» в части установления компенсации родителям либо законным представителям детей в возрасте от полутора до трех лет, которым не было предоставлено место в дошкольной образовательной организации»</w:t>
            </w:r>
          </w:p>
          <w:p w:rsid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Марченко Оксана Анатольевна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267FC1" w:rsidRPr="00267FC1" w:rsidRDefault="00267FC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8464A" w:rsidRPr="004E7DFD" w:rsidTr="00E8464A">
        <w:tc>
          <w:tcPr>
            <w:tcW w:w="9570" w:type="dxa"/>
            <w:shd w:val="clear" w:color="auto" w:fill="auto"/>
          </w:tcPr>
          <w:p w:rsidR="00E8464A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6.</w:t>
            </w:r>
            <w:r>
              <w:rPr>
                <w:lang w:eastAsia="x-none"/>
              </w:rPr>
              <w:tab/>
              <w:t>09:45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внесении изменений в план законопроектной работы Законодательного Собрания Новосибирской области на 2020 год</w:t>
            </w:r>
          </w:p>
          <w:p w:rsidR="00E8464A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E8464A" w:rsidRPr="004936B8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8464A" w:rsidRPr="004E7DFD" w:rsidTr="00E8464A">
        <w:tc>
          <w:tcPr>
            <w:tcW w:w="9570" w:type="dxa"/>
            <w:shd w:val="clear" w:color="auto" w:fill="auto"/>
          </w:tcPr>
          <w:p w:rsidR="00E8464A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  <w:r>
              <w:rPr>
                <w:lang w:eastAsia="x-none"/>
              </w:rPr>
              <w:tab/>
              <w:t>09:50</w:t>
            </w:r>
            <w:proofErr w:type="gramStart"/>
            <w:r>
              <w:rPr>
                <w:lang w:eastAsia="x-none"/>
              </w:rPr>
              <w:t> О</w:t>
            </w:r>
            <w:proofErr w:type="gramEnd"/>
            <w:r>
              <w:rPr>
                <w:lang w:eastAsia="x-none"/>
              </w:rPr>
              <w:t xml:space="preserve"> награждении наградами Законодательного Собрания Новосибирской области</w:t>
            </w:r>
          </w:p>
          <w:p w:rsidR="00E8464A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E8464A" w:rsidRPr="004936B8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8464A" w:rsidRPr="004E7DFD" w:rsidTr="00E8464A">
        <w:tc>
          <w:tcPr>
            <w:tcW w:w="9570" w:type="dxa"/>
            <w:shd w:val="clear" w:color="auto" w:fill="auto"/>
          </w:tcPr>
          <w:p w:rsidR="00E8464A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8.</w:t>
            </w:r>
            <w:r>
              <w:rPr>
                <w:lang w:eastAsia="x-none"/>
              </w:rPr>
              <w:tab/>
              <w:t>09:55 Разное</w:t>
            </w:r>
          </w:p>
          <w:p w:rsidR="00E8464A" w:rsidRPr="004936B8" w:rsidRDefault="00E8464A" w:rsidP="0077526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Default="003D3779" w:rsidP="003D3779">
      <w:pPr>
        <w:rPr>
          <w:lang w:eastAsia="x-none"/>
        </w:rPr>
      </w:pPr>
    </w:p>
    <w:p w:rsidR="00267FC1" w:rsidRPr="009B7EEE" w:rsidRDefault="00267FC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2"/>
        <w:gridCol w:w="49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proofErr w:type="spellStart"/>
            <w:r w:rsidR="00267FC1">
              <w:rPr>
                <w:lang w:val="en-US"/>
              </w:rPr>
              <w:t>комитета</w:t>
            </w:r>
            <w:proofErr w:type="spellEnd"/>
          </w:p>
        </w:tc>
        <w:tc>
          <w:tcPr>
            <w:tcW w:w="5521" w:type="dxa"/>
          </w:tcPr>
          <w:p w:rsidR="003D3779" w:rsidRPr="00623BBA" w:rsidRDefault="00267FC1" w:rsidP="008927FF">
            <w:pPr>
              <w:jc w:val="right"/>
            </w:pPr>
            <w:r>
              <w:rPr>
                <w:lang w:val="en-US"/>
              </w:rPr>
              <w:t xml:space="preserve">В.А. </w:t>
            </w:r>
            <w:proofErr w:type="spellStart"/>
            <w:r>
              <w:rPr>
                <w:lang w:val="en-US"/>
              </w:rPr>
              <w:t>Пак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267FC1">
      <w:pgSz w:w="11906" w:h="16838"/>
      <w:pgMar w:top="709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8F" w:rsidRDefault="00612B8F">
      <w:r>
        <w:separator/>
      </w:r>
    </w:p>
  </w:endnote>
  <w:endnote w:type="continuationSeparator" w:id="0">
    <w:p w:rsidR="00612B8F" w:rsidRDefault="0061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8F" w:rsidRDefault="00612B8F">
      <w:r>
        <w:separator/>
      </w:r>
    </w:p>
  </w:footnote>
  <w:footnote w:type="continuationSeparator" w:id="0">
    <w:p w:rsidR="00612B8F" w:rsidRDefault="0061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267FC1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67FC1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049C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12B8F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8F038D"/>
    <w:rsid w:val="008F240E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464A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9519-E4FD-47B4-B7E4-B1A37589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573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2020-03-10T03:33:00Z</cp:lastPrinted>
  <dcterms:created xsi:type="dcterms:W3CDTF">2020-03-10T04:06:00Z</dcterms:created>
  <dcterms:modified xsi:type="dcterms:W3CDTF">2020-03-10T04:06:00Z</dcterms:modified>
</cp:coreProperties>
</file>