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232EF4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232EF4">
              <w:t>4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E684B" w:rsidRDefault="007F7856" w:rsidP="0038070B">
      <w:pPr>
        <w:spacing w:line="300" w:lineRule="exact"/>
        <w:jc w:val="center"/>
        <w:rPr>
          <w:b/>
        </w:rPr>
      </w:pPr>
      <w:r>
        <w:rPr>
          <w:b/>
        </w:rPr>
        <w:t>очередно</w:t>
      </w:r>
      <w:r w:rsidR="003E684B">
        <w:rPr>
          <w:b/>
        </w:rPr>
        <w:t>го</w:t>
      </w:r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</w:p>
    <w:p w:rsidR="003D3779" w:rsidRPr="001B259F" w:rsidRDefault="001B259F" w:rsidP="0038070B">
      <w:pPr>
        <w:spacing w:line="300" w:lineRule="exact"/>
        <w:jc w:val="center"/>
        <w:rPr>
          <w:b/>
        </w:rPr>
      </w:pPr>
      <w:r>
        <w:rPr>
          <w:b/>
        </w:rPr>
        <w:t xml:space="preserve"> </w:t>
      </w:r>
      <w:r w:rsidR="00232EF4">
        <w:rPr>
          <w:b/>
        </w:rPr>
        <w:t>8</w:t>
      </w:r>
      <w:r w:rsidR="00083DDF">
        <w:rPr>
          <w:b/>
        </w:rPr>
        <w:t xml:space="preserve"> </w:t>
      </w:r>
      <w:r w:rsidR="00232EF4">
        <w:rPr>
          <w:b/>
        </w:rPr>
        <w:t>дека</w:t>
      </w:r>
      <w:r w:rsidR="0010662C">
        <w:rPr>
          <w:b/>
        </w:rPr>
        <w:t>бря</w:t>
      </w:r>
      <w:r w:rsidR="00176C5D">
        <w:rPr>
          <w:b/>
        </w:rPr>
        <w:t xml:space="preserve"> </w:t>
      </w:r>
      <w:r w:rsidR="00C938A8" w:rsidRPr="00C938A8">
        <w:rPr>
          <w:b/>
        </w:rPr>
        <w:t>202</w:t>
      </w:r>
      <w:r w:rsidR="0009608C">
        <w:rPr>
          <w:b/>
        </w:rPr>
        <w:t>5</w:t>
      </w:r>
      <w:r w:rsidR="00C938A8" w:rsidRPr="00C938A8">
        <w:rPr>
          <w:b/>
        </w:rPr>
        <w:t xml:space="preserve"> года</w:t>
      </w:r>
    </w:p>
    <w:p w:rsidR="00E822A8" w:rsidRDefault="003C5E56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З</w:t>
      </w:r>
      <w:r w:rsidR="0010662C">
        <w:t>ал</w:t>
      </w:r>
      <w:r>
        <w:t xml:space="preserve"> 11 этажа</w:t>
      </w:r>
      <w:r w:rsidR="009168A8">
        <w:t>, 11-00</w:t>
      </w:r>
      <w:r w:rsidR="0010662C">
        <w:t xml:space="preserve"> </w:t>
      </w:r>
    </w:p>
    <w:p w:rsidR="0068007A" w:rsidRPr="00CF0F33" w:rsidRDefault="0068007A" w:rsidP="000478E8">
      <w:pPr>
        <w:tabs>
          <w:tab w:val="left" w:pos="7513"/>
          <w:tab w:val="left" w:pos="9356"/>
        </w:tabs>
        <w:spacing w:line="300" w:lineRule="exact"/>
        <w:ind w:right="282" w:firstLine="709"/>
        <w:jc w:val="right"/>
      </w:pPr>
    </w:p>
    <w:p w:rsidR="0010662C" w:rsidRDefault="0010662C" w:rsidP="0087418A">
      <w:pPr>
        <w:spacing w:line="27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10662C" w:rsidRDefault="0010662C" w:rsidP="0087418A">
      <w:pPr>
        <w:spacing w:line="270" w:lineRule="exact"/>
        <w:ind w:firstLine="709"/>
        <w:jc w:val="both"/>
      </w:pPr>
      <w:r>
        <w:rPr>
          <w:lang w:eastAsia="x-none"/>
        </w:rPr>
        <w:t>Авдеева Наталья Константиновна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B169D7" w:rsidRDefault="00B169D7" w:rsidP="0087418A">
      <w:pPr>
        <w:spacing w:line="270" w:lineRule="exact"/>
        <w:ind w:firstLine="709"/>
        <w:jc w:val="both"/>
      </w:pPr>
      <w:r w:rsidRPr="00B169D7">
        <w:t>Артеменко Александр Викторович – начальник управления по обеспечению деятельности мировых судей Новосибирской области</w:t>
      </w:r>
      <w:r>
        <w:t>;</w:t>
      </w:r>
    </w:p>
    <w:p w:rsidR="0010662C" w:rsidRDefault="0010662C" w:rsidP="0087418A">
      <w:pPr>
        <w:spacing w:line="27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10662C" w:rsidRDefault="0010662C" w:rsidP="0087418A">
      <w:pPr>
        <w:spacing w:line="270" w:lineRule="exact"/>
        <w:ind w:firstLine="709"/>
        <w:jc w:val="both"/>
        <w:rPr>
          <w:lang w:eastAsia="x-none"/>
        </w:rPr>
      </w:pPr>
      <w:r>
        <w:rPr>
          <w:lang w:eastAsia="x-none"/>
        </w:rPr>
        <w:t>Бурдин Роман Валерьевич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7A7BFC" w:rsidRDefault="007A7BFC" w:rsidP="0087418A">
      <w:pPr>
        <w:spacing w:line="270" w:lineRule="exact"/>
        <w:ind w:firstLine="709"/>
        <w:jc w:val="both"/>
      </w:pPr>
      <w:r>
        <w:t>Варда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B5451" w:rsidRDefault="00FB5451" w:rsidP="0087418A">
      <w:pPr>
        <w:spacing w:line="270" w:lineRule="exact"/>
        <w:ind w:firstLine="709"/>
        <w:jc w:val="both"/>
        <w:rPr>
          <w:bCs w:val="0"/>
          <w:lang w:eastAsia="x-none"/>
        </w:rPr>
      </w:pPr>
      <w:r>
        <w:rPr>
          <w:bCs w:val="0"/>
          <w:lang w:eastAsia="x-none"/>
        </w:rPr>
        <w:t xml:space="preserve">Гончарова Елена Анатольевна – председатель Контрольно-счетной палаты Новосибирской области; </w:t>
      </w:r>
    </w:p>
    <w:p w:rsidR="0010662C" w:rsidRDefault="0010662C" w:rsidP="0087418A">
      <w:pPr>
        <w:tabs>
          <w:tab w:val="num" w:pos="426"/>
        </w:tabs>
        <w:spacing w:line="270" w:lineRule="exact"/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3C5E56" w:rsidRDefault="003C5E56" w:rsidP="0087418A">
      <w:pPr>
        <w:spacing w:line="270" w:lineRule="exact"/>
        <w:ind w:firstLine="709"/>
        <w:jc w:val="both"/>
        <w:rPr>
          <w:bCs w:val="0"/>
          <w:lang w:eastAsia="x-none"/>
        </w:rPr>
      </w:pPr>
      <w:r>
        <w:rPr>
          <w:bCs w:val="0"/>
          <w:lang w:eastAsia="x-none"/>
        </w:rPr>
        <w:t>Ж</w:t>
      </w:r>
      <w:r w:rsidRPr="003C5E56">
        <w:rPr>
          <w:bCs w:val="0"/>
          <w:lang w:eastAsia="x-none"/>
        </w:rPr>
        <w:t>арников</w:t>
      </w:r>
      <w:r>
        <w:rPr>
          <w:bCs w:val="0"/>
          <w:lang w:eastAsia="x-none"/>
        </w:rPr>
        <w:t xml:space="preserve"> Михаил Геннадьевич – участник проекта «В одной команде со СВОими»;</w:t>
      </w:r>
    </w:p>
    <w:p w:rsidR="005D0BDA" w:rsidRDefault="005D0BDA" w:rsidP="0087418A">
      <w:pPr>
        <w:spacing w:line="270" w:lineRule="exact"/>
        <w:ind w:firstLine="709"/>
        <w:jc w:val="both"/>
        <w:rPr>
          <w:bCs w:val="0"/>
          <w:lang w:eastAsia="x-none"/>
        </w:rPr>
      </w:pPr>
      <w:r>
        <w:rPr>
          <w:bCs w:val="0"/>
          <w:lang w:eastAsia="x-none"/>
        </w:rPr>
        <w:t>Зерняева Елена Александровна – Уполномоченный по правам человека в Новосибирской области;</w:t>
      </w:r>
    </w:p>
    <w:p w:rsidR="00AC4534" w:rsidRDefault="00AC4534" w:rsidP="00AC4534">
      <w:pPr>
        <w:tabs>
          <w:tab w:val="left" w:pos="0"/>
        </w:tabs>
        <w:spacing w:line="280" w:lineRule="exact"/>
        <w:ind w:left="142" w:firstLine="600"/>
        <w:jc w:val="both"/>
        <w:rPr>
          <w:bCs w:val="0"/>
          <w:lang w:eastAsia="x-none"/>
        </w:rPr>
      </w:pPr>
      <w:r>
        <w:rPr>
          <w:bCs w:val="0"/>
          <w:lang w:eastAsia="x-none"/>
        </w:rPr>
        <w:t>Назаров Евгений Геннадьевич –</w:t>
      </w:r>
      <w:r w:rsidR="002D6AF5">
        <w:rPr>
          <w:bCs w:val="0"/>
          <w:lang w:eastAsia="x-none"/>
        </w:rPr>
        <w:t xml:space="preserve"> </w:t>
      </w:r>
      <w:r>
        <w:rPr>
          <w:bCs w:val="0"/>
          <w:lang w:eastAsia="x-none"/>
        </w:rPr>
        <w:t>министр жилищно-коммунального хозяйства и энергетики Новосибирской области;</w:t>
      </w:r>
    </w:p>
    <w:p w:rsidR="001F45A9" w:rsidRDefault="0010662C" w:rsidP="0087418A">
      <w:pPr>
        <w:tabs>
          <w:tab w:val="num" w:pos="426"/>
        </w:tabs>
        <w:spacing w:line="270" w:lineRule="exact"/>
        <w:ind w:firstLine="709"/>
        <w:jc w:val="both"/>
      </w:pPr>
      <w:r w:rsidRPr="0085366C">
        <w:t xml:space="preserve">Толстых Вячеслав Леонидович </w:t>
      </w:r>
      <w:r>
        <w:t xml:space="preserve">– </w:t>
      </w:r>
      <w:r w:rsidR="001F45A9" w:rsidRPr="001F45A9">
        <w:t>старший помощник прокурора Новосибирской области по взаимодействию с законодательными и исполнительными органами, о</w:t>
      </w:r>
      <w:r w:rsidR="001F45A9">
        <w:t>рганами местного самоуправления</w:t>
      </w:r>
      <w:r>
        <w:t>, советник юстиции</w:t>
      </w:r>
      <w:r w:rsidR="003C5E56">
        <w:t>;</w:t>
      </w:r>
    </w:p>
    <w:p w:rsidR="003C5E56" w:rsidRDefault="003C5E56" w:rsidP="0087418A">
      <w:pPr>
        <w:tabs>
          <w:tab w:val="num" w:pos="426"/>
        </w:tabs>
        <w:spacing w:line="270" w:lineRule="exact"/>
        <w:ind w:firstLine="709"/>
        <w:jc w:val="both"/>
      </w:pPr>
      <w:r>
        <w:t>Федотов Вячеслав Анатольевич –</w:t>
      </w:r>
      <w:r w:rsidRPr="003C5E56">
        <w:t xml:space="preserve"> участник проекта «В одной команде со С</w:t>
      </w:r>
      <w:r>
        <w:t>ВО</w:t>
      </w:r>
      <w:r w:rsidRPr="003C5E56">
        <w:t>ими»</w:t>
      </w:r>
      <w:r>
        <w:t>.</w:t>
      </w:r>
    </w:p>
    <w:p w:rsidR="0010662C" w:rsidRDefault="0010662C" w:rsidP="0010662C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10662C" w:rsidRPr="004E7DFD" w:rsidTr="00266FE9">
        <w:tc>
          <w:tcPr>
            <w:tcW w:w="9921" w:type="dxa"/>
            <w:shd w:val="clear" w:color="auto" w:fill="auto"/>
            <w:hideMark/>
          </w:tcPr>
          <w:p w:rsidR="0010662C" w:rsidRPr="0085497C" w:rsidRDefault="0010662C" w:rsidP="00266FE9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10662C" w:rsidRPr="005F7E74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Pr="005F7E74">
        <w:rPr>
          <w:b/>
          <w:lang w:eastAsia="x-none"/>
        </w:rPr>
        <w:t>.</w:t>
      </w:r>
      <w:r>
        <w:rPr>
          <w:b/>
          <w:lang w:eastAsia="x-none"/>
        </w:rPr>
        <w:t xml:space="preserve">  </w:t>
      </w:r>
      <w:r w:rsidRPr="005F7E74">
        <w:rPr>
          <w:b/>
          <w:lang w:eastAsia="x-none"/>
        </w:rPr>
        <w:t>Утверждение повестки и регламента заседания комитета</w:t>
      </w:r>
      <w:r>
        <w:rPr>
          <w:b/>
          <w:lang w:eastAsia="x-none"/>
        </w:rPr>
        <w:t>.</w:t>
      </w:r>
    </w:p>
    <w:p w:rsidR="0010662C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232EF4" w:rsidRDefault="00232EF4" w:rsidP="00232EF4">
      <w:pPr>
        <w:ind w:firstLine="567"/>
        <w:jc w:val="both"/>
        <w:rPr>
          <w:b/>
          <w:bCs w:val="0"/>
          <w:color w:val="000000"/>
        </w:rPr>
      </w:pPr>
      <w:r>
        <w:rPr>
          <w:b/>
        </w:rPr>
        <w:lastRenderedPageBreak/>
        <w:t xml:space="preserve">2. О проекте закона Новосибирской области «О внесении изменений в статью 5 Закона Новосибирской области «О бесплатной юридической помощи на территории Новосибирской области» </w:t>
      </w:r>
      <w:r w:rsidR="0030037A" w:rsidRPr="0030037A">
        <w:rPr>
          <w:b/>
        </w:rPr>
        <w:t>(второе чтение).</w:t>
      </w:r>
    </w:p>
    <w:p w:rsidR="00232EF4" w:rsidRDefault="00232EF4" w:rsidP="00232EF4">
      <w:pPr>
        <w:ind w:firstLine="567"/>
        <w:jc w:val="both"/>
        <w:rPr>
          <w:bCs w:val="0"/>
          <w:color w:val="000000"/>
        </w:rPr>
      </w:pPr>
      <w:r>
        <w:rPr>
          <w:bCs w:val="0"/>
          <w:color w:val="000000"/>
        </w:rPr>
        <w:t>Доклад:</w:t>
      </w:r>
      <w:r w:rsidRPr="00232EF4">
        <w:t xml:space="preserve"> </w:t>
      </w:r>
      <w:r w:rsidRPr="00232EF4">
        <w:rPr>
          <w:bCs w:val="0"/>
          <w:color w:val="000000"/>
        </w:rPr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232EF4" w:rsidRDefault="00232EF4" w:rsidP="00232EF4">
      <w:pPr>
        <w:ind w:firstLine="567"/>
        <w:jc w:val="both"/>
        <w:rPr>
          <w:b/>
          <w:bCs w:val="0"/>
          <w:color w:val="000000"/>
        </w:rPr>
      </w:pPr>
      <w:r>
        <w:rPr>
          <w:b/>
          <w:bCs w:val="0"/>
          <w:color w:val="000000"/>
        </w:rPr>
        <w:t xml:space="preserve">3. </w:t>
      </w:r>
      <w:r w:rsidRPr="00454191">
        <w:rPr>
          <w:b/>
          <w:bCs w:val="0"/>
          <w:color w:val="000000"/>
        </w:rPr>
        <w:t xml:space="preserve">О проекте закона Новосибирской области «О внесении изменений в отдельные законы Новосибирской области, регулирующие вопросы организации местного самоуправления» </w:t>
      </w:r>
      <w:r w:rsidRPr="00232EF4">
        <w:rPr>
          <w:b/>
          <w:bCs w:val="0"/>
          <w:color w:val="000000"/>
        </w:rPr>
        <w:t>(второе чтение).</w:t>
      </w:r>
    </w:p>
    <w:p w:rsidR="00232EF4" w:rsidRDefault="00232EF4" w:rsidP="00232EF4">
      <w:pPr>
        <w:ind w:firstLine="567"/>
        <w:jc w:val="both"/>
        <w:rPr>
          <w:b/>
          <w:lang w:eastAsia="en-US"/>
        </w:rPr>
      </w:pPr>
      <w:r w:rsidRPr="00454191">
        <w:rPr>
          <w:bCs w:val="0"/>
          <w:color w:val="000000"/>
        </w:rPr>
        <w:t xml:space="preserve">Доклад: </w:t>
      </w:r>
      <w:r w:rsidRPr="00232EF4">
        <w:rPr>
          <w:bCs w:val="0"/>
          <w:color w:val="000000"/>
        </w:rPr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232EF4" w:rsidRDefault="00232EF4" w:rsidP="00232EF4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</w:rPr>
        <w:t>4. О проекте закона Новосибирской области «</w:t>
      </w:r>
      <w:r>
        <w:rPr>
          <w:b/>
          <w:lang w:eastAsia="x-none"/>
        </w:rPr>
        <w:t xml:space="preserve">О внесении изменений в Закон Новосибирской области «О мировых судьях Новосибирской области» и Закон Новосибирской области «Об удостоверении и знаке мирового судьи Новосибирской области» </w:t>
      </w:r>
      <w:r w:rsidR="0030037A" w:rsidRPr="0030037A">
        <w:rPr>
          <w:b/>
          <w:lang w:eastAsia="x-none"/>
        </w:rPr>
        <w:t>(второе чтение).</w:t>
      </w:r>
    </w:p>
    <w:p w:rsidR="00232EF4" w:rsidRDefault="00232EF4" w:rsidP="00454191">
      <w:pPr>
        <w:ind w:firstLine="567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Доклад: </w:t>
      </w:r>
      <w:r w:rsidRPr="00232EF4">
        <w:rPr>
          <w:bCs w:val="0"/>
          <w:color w:val="000000"/>
        </w:rPr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4C0ABE" w:rsidRPr="004C0ABE" w:rsidRDefault="00AC4534" w:rsidP="004C0ABE">
      <w:pPr>
        <w:spacing w:line="280" w:lineRule="exact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5.</w:t>
      </w:r>
      <w:r w:rsidR="004C0ABE" w:rsidRPr="004C0ABE">
        <w:t xml:space="preserve"> </w:t>
      </w:r>
      <w:r w:rsidR="004C0ABE" w:rsidRPr="004C0ABE">
        <w:rPr>
          <w:b/>
          <w:lang w:eastAsia="en-US"/>
        </w:rPr>
        <w:t>О проекте закона Новосибирской области «О внесении изменений в статьи 2 и 3 Закона Новосибирской области «О разграничении полномочий органов государственной власти Новосибирской области в области гражданской обороны»</w:t>
      </w:r>
      <w:r w:rsidR="004C0ABE">
        <w:rPr>
          <w:b/>
          <w:lang w:eastAsia="en-US"/>
        </w:rPr>
        <w:t xml:space="preserve"> (первое чтение).</w:t>
      </w:r>
    </w:p>
    <w:p w:rsidR="004C0ABE" w:rsidRPr="004C0ABE" w:rsidRDefault="004C0ABE" w:rsidP="004C0ABE">
      <w:pPr>
        <w:spacing w:line="280" w:lineRule="exact"/>
        <w:ind w:firstLine="709"/>
        <w:jc w:val="both"/>
        <w:rPr>
          <w:lang w:eastAsia="en-US"/>
        </w:rPr>
      </w:pPr>
      <w:r w:rsidRPr="004C0ABE">
        <w:rPr>
          <w:lang w:eastAsia="en-US"/>
        </w:rPr>
        <w:t>Доклад:</w:t>
      </w:r>
      <w:r w:rsidRPr="004C0ABE">
        <w:rPr>
          <w:lang w:eastAsia="en-US"/>
        </w:rPr>
        <w:tab/>
        <w:t>Назаров Евгений Геннадьевич – министр жилищно-коммунального хозяйства и энергетики Новосибирской области.</w:t>
      </w:r>
    </w:p>
    <w:p w:rsidR="00232EF4" w:rsidRDefault="004C0ABE" w:rsidP="00DE0899">
      <w:pPr>
        <w:spacing w:line="280" w:lineRule="exact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6.</w:t>
      </w:r>
      <w:r w:rsidR="00AC4534">
        <w:rPr>
          <w:b/>
          <w:lang w:eastAsia="en-US"/>
        </w:rPr>
        <w:t xml:space="preserve"> </w:t>
      </w:r>
      <w:r w:rsidR="00232EF4">
        <w:rPr>
          <w:b/>
          <w:lang w:eastAsia="en-US"/>
        </w:rPr>
        <w:t xml:space="preserve">О </w:t>
      </w:r>
      <w:r w:rsidR="00232EF4" w:rsidRPr="00232EF4">
        <w:rPr>
          <w:b/>
          <w:lang w:eastAsia="en-US"/>
        </w:rPr>
        <w:t>проект</w:t>
      </w:r>
      <w:r w:rsidR="00232EF4">
        <w:rPr>
          <w:b/>
          <w:lang w:eastAsia="en-US"/>
        </w:rPr>
        <w:t>е</w:t>
      </w:r>
      <w:r w:rsidR="00232EF4" w:rsidRPr="00232EF4">
        <w:rPr>
          <w:b/>
          <w:lang w:eastAsia="en-US"/>
        </w:rPr>
        <w:t xml:space="preserve"> постановления Законодательного Собрания Новосибирской области «О внесении изменений в постановлени</w:t>
      </w:r>
      <w:r w:rsidR="00232EF4">
        <w:rPr>
          <w:b/>
          <w:lang w:eastAsia="en-US"/>
        </w:rPr>
        <w:t>е</w:t>
      </w:r>
      <w:r w:rsidR="00232EF4" w:rsidRPr="00232EF4">
        <w:rPr>
          <w:b/>
          <w:lang w:eastAsia="en-US"/>
        </w:rPr>
        <w:t xml:space="preserve"> Законодательного Собрания Новосибирской области «О наградах Законодательного Собрания Новосибирской области».</w:t>
      </w:r>
    </w:p>
    <w:p w:rsidR="00232EF4" w:rsidRDefault="00232EF4" w:rsidP="00232EF4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bCs w:val="0"/>
          <w:color w:val="000000"/>
        </w:rPr>
        <w:t>Доклад:</w:t>
      </w:r>
      <w:r w:rsidRPr="00232EF4">
        <w:rPr>
          <w:lang w:eastAsia="x-none"/>
        </w:rPr>
        <w:t xml:space="preserve"> </w:t>
      </w:r>
      <w:r>
        <w:rPr>
          <w:lang w:eastAsia="x-none"/>
        </w:rPr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232EF4" w:rsidRDefault="004C0ABE" w:rsidP="0030037A">
      <w:pPr>
        <w:spacing w:line="280" w:lineRule="exact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7</w:t>
      </w:r>
      <w:r w:rsidR="00AC4534">
        <w:rPr>
          <w:b/>
          <w:lang w:eastAsia="en-US"/>
        </w:rPr>
        <w:t xml:space="preserve">. </w:t>
      </w:r>
      <w:r w:rsidR="0030037A" w:rsidRPr="0030037A">
        <w:rPr>
          <w:b/>
          <w:lang w:eastAsia="en-US"/>
        </w:rPr>
        <w:t>О согласовании проекта изменений в государственную программу Новосибирской области «Обеспечение безопасности жизнедеятельности населения Новосибирской области»</w:t>
      </w:r>
      <w:r w:rsidR="0030037A">
        <w:rPr>
          <w:b/>
          <w:lang w:eastAsia="en-US"/>
        </w:rPr>
        <w:t>.</w:t>
      </w:r>
    </w:p>
    <w:p w:rsidR="00AC4534" w:rsidRDefault="00AC4534" w:rsidP="00AC4534">
      <w:pPr>
        <w:tabs>
          <w:tab w:val="left" w:pos="0"/>
        </w:tabs>
        <w:spacing w:line="280" w:lineRule="exact"/>
        <w:ind w:left="142" w:firstLine="600"/>
        <w:jc w:val="both"/>
        <w:rPr>
          <w:bCs w:val="0"/>
          <w:lang w:eastAsia="x-none"/>
        </w:rPr>
      </w:pPr>
      <w:r>
        <w:rPr>
          <w:bCs w:val="0"/>
          <w:color w:val="000000"/>
        </w:rPr>
        <w:t>Доклад:</w:t>
      </w:r>
      <w:r w:rsidRPr="00AC4534">
        <w:rPr>
          <w:bCs w:val="0"/>
          <w:lang w:eastAsia="x-none"/>
        </w:rPr>
        <w:t xml:space="preserve"> </w:t>
      </w:r>
      <w:r>
        <w:rPr>
          <w:bCs w:val="0"/>
          <w:lang w:eastAsia="x-none"/>
        </w:rPr>
        <w:t>Назаров Евгений Геннадьевич –</w:t>
      </w:r>
      <w:r w:rsidR="002D6AF5">
        <w:rPr>
          <w:bCs w:val="0"/>
          <w:lang w:eastAsia="x-none"/>
        </w:rPr>
        <w:t xml:space="preserve"> </w:t>
      </w:r>
      <w:bookmarkStart w:id="0" w:name="_GoBack"/>
      <w:bookmarkEnd w:id="0"/>
      <w:r>
        <w:rPr>
          <w:bCs w:val="0"/>
          <w:lang w:eastAsia="x-none"/>
        </w:rPr>
        <w:t>министр жилищно-коммунального хозяйства и энергетики Новосибирской области.</w:t>
      </w:r>
    </w:p>
    <w:p w:rsidR="00DE0899" w:rsidRPr="00DE0899" w:rsidRDefault="004C0ABE" w:rsidP="00DE0899">
      <w:pPr>
        <w:spacing w:line="280" w:lineRule="exact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8</w:t>
      </w:r>
      <w:r w:rsidR="00DE0899">
        <w:rPr>
          <w:b/>
          <w:lang w:eastAsia="en-US"/>
        </w:rPr>
        <w:t xml:space="preserve">. </w:t>
      </w:r>
      <w:r w:rsidR="00DE0899" w:rsidRPr="00DE0899">
        <w:rPr>
          <w:b/>
          <w:lang w:eastAsia="en-US"/>
        </w:rPr>
        <w:t>О награждении наград</w:t>
      </w:r>
      <w:r w:rsidR="00D6037E">
        <w:rPr>
          <w:b/>
          <w:lang w:eastAsia="en-US"/>
        </w:rPr>
        <w:t>ой</w:t>
      </w:r>
      <w:r w:rsidR="00DE0899" w:rsidRPr="00DE0899">
        <w:rPr>
          <w:b/>
          <w:lang w:eastAsia="en-US"/>
        </w:rPr>
        <w:t xml:space="preserve"> Законодательного Собрания Новосибирской области.</w:t>
      </w:r>
    </w:p>
    <w:p w:rsidR="00DE0899" w:rsidRPr="00DE0899" w:rsidRDefault="00DE0899" w:rsidP="00DE0899">
      <w:pPr>
        <w:tabs>
          <w:tab w:val="left" w:pos="0"/>
        </w:tabs>
        <w:ind w:firstLine="709"/>
        <w:jc w:val="both"/>
        <w:rPr>
          <w:lang w:eastAsia="x-none"/>
        </w:rPr>
      </w:pPr>
      <w:r w:rsidRPr="00DE0899">
        <w:rPr>
          <w:b/>
          <w:bCs w:val="0"/>
        </w:rPr>
        <w:t xml:space="preserve"> </w:t>
      </w:r>
      <w:r w:rsidRPr="00DE0899">
        <w:rPr>
          <w:lang w:eastAsia="x-none"/>
        </w:rPr>
        <w:t>Доклад:</w:t>
      </w:r>
      <w:r w:rsidRPr="00DE0899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71CB7" w:rsidRDefault="004C0ABE" w:rsidP="006F51C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E0899">
        <w:rPr>
          <w:b/>
          <w:bCs/>
          <w:sz w:val="28"/>
          <w:szCs w:val="28"/>
        </w:rPr>
        <w:t xml:space="preserve">. </w:t>
      </w:r>
      <w:r w:rsidR="000478E8" w:rsidRPr="00176C5D">
        <w:rPr>
          <w:b/>
          <w:bCs/>
          <w:sz w:val="28"/>
          <w:szCs w:val="28"/>
        </w:rPr>
        <w:t>Разное.</w:t>
      </w: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  <w:r>
        <w:rPr>
          <w:bCs w:val="0"/>
        </w:rPr>
        <w:t>Председатель                                                                                               И.Р. Умербаев</w:t>
      </w:r>
    </w:p>
    <w:p w:rsidR="004D6766" w:rsidRDefault="004D6766" w:rsidP="004D6766">
      <w:pPr>
        <w:pStyle w:val="af8"/>
        <w:jc w:val="both"/>
        <w:rPr>
          <w:bCs/>
          <w:sz w:val="28"/>
          <w:szCs w:val="28"/>
        </w:rPr>
      </w:pPr>
    </w:p>
    <w:sectPr w:rsidR="004D6766" w:rsidSect="00483B1A">
      <w:pgSz w:w="11906" w:h="16838"/>
      <w:pgMar w:top="56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18" w:rsidRDefault="00DB7F18">
      <w:r>
        <w:separator/>
      </w:r>
    </w:p>
  </w:endnote>
  <w:endnote w:type="continuationSeparator" w:id="0">
    <w:p w:rsidR="00DB7F18" w:rsidRDefault="00DB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18" w:rsidRDefault="00DB7F18">
      <w:r>
        <w:separator/>
      </w:r>
    </w:p>
  </w:footnote>
  <w:footnote w:type="continuationSeparator" w:id="0">
    <w:p w:rsidR="00DB7F18" w:rsidRDefault="00DB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01D5"/>
    <w:rsid w:val="000011DB"/>
    <w:rsid w:val="00001CA9"/>
    <w:rsid w:val="00006010"/>
    <w:rsid w:val="000106D2"/>
    <w:rsid w:val="00011EA0"/>
    <w:rsid w:val="000124C1"/>
    <w:rsid w:val="000139A1"/>
    <w:rsid w:val="00020534"/>
    <w:rsid w:val="00022EFA"/>
    <w:rsid w:val="00027009"/>
    <w:rsid w:val="000377F5"/>
    <w:rsid w:val="00041DE6"/>
    <w:rsid w:val="000478E8"/>
    <w:rsid w:val="00052163"/>
    <w:rsid w:val="00052C0D"/>
    <w:rsid w:val="00054F0F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3DDF"/>
    <w:rsid w:val="00085E06"/>
    <w:rsid w:val="0008672E"/>
    <w:rsid w:val="000907BA"/>
    <w:rsid w:val="00090988"/>
    <w:rsid w:val="00090FF5"/>
    <w:rsid w:val="00091A8F"/>
    <w:rsid w:val="0009337C"/>
    <w:rsid w:val="00095E91"/>
    <w:rsid w:val="0009608C"/>
    <w:rsid w:val="000A06C2"/>
    <w:rsid w:val="000A3BD3"/>
    <w:rsid w:val="000A6253"/>
    <w:rsid w:val="000B5986"/>
    <w:rsid w:val="000B62C1"/>
    <w:rsid w:val="000B7201"/>
    <w:rsid w:val="000C03D1"/>
    <w:rsid w:val="000C2FA3"/>
    <w:rsid w:val="000C3183"/>
    <w:rsid w:val="000C4EE0"/>
    <w:rsid w:val="000C5DBF"/>
    <w:rsid w:val="000E1CD5"/>
    <w:rsid w:val="000E42ED"/>
    <w:rsid w:val="000E4BBD"/>
    <w:rsid w:val="000E741A"/>
    <w:rsid w:val="000E7574"/>
    <w:rsid w:val="000F28DA"/>
    <w:rsid w:val="000F52CB"/>
    <w:rsid w:val="000F5B44"/>
    <w:rsid w:val="000F7083"/>
    <w:rsid w:val="000F77B3"/>
    <w:rsid w:val="0010304D"/>
    <w:rsid w:val="00103BE0"/>
    <w:rsid w:val="00104071"/>
    <w:rsid w:val="001050BE"/>
    <w:rsid w:val="0010662C"/>
    <w:rsid w:val="001070BB"/>
    <w:rsid w:val="0011095D"/>
    <w:rsid w:val="0011246E"/>
    <w:rsid w:val="001167F5"/>
    <w:rsid w:val="00117A2C"/>
    <w:rsid w:val="0012124A"/>
    <w:rsid w:val="00122FC6"/>
    <w:rsid w:val="001248A8"/>
    <w:rsid w:val="001315CE"/>
    <w:rsid w:val="001316D3"/>
    <w:rsid w:val="0013618C"/>
    <w:rsid w:val="00141234"/>
    <w:rsid w:val="001433C3"/>
    <w:rsid w:val="001448D5"/>
    <w:rsid w:val="00144CDA"/>
    <w:rsid w:val="0015115B"/>
    <w:rsid w:val="00160F77"/>
    <w:rsid w:val="00164E33"/>
    <w:rsid w:val="00172DD2"/>
    <w:rsid w:val="001738E0"/>
    <w:rsid w:val="00176C5D"/>
    <w:rsid w:val="001771A8"/>
    <w:rsid w:val="00180DBA"/>
    <w:rsid w:val="00183B1F"/>
    <w:rsid w:val="00187893"/>
    <w:rsid w:val="0019017A"/>
    <w:rsid w:val="00191769"/>
    <w:rsid w:val="001964DD"/>
    <w:rsid w:val="001A294F"/>
    <w:rsid w:val="001A50CF"/>
    <w:rsid w:val="001A5E97"/>
    <w:rsid w:val="001A61A4"/>
    <w:rsid w:val="001A79CD"/>
    <w:rsid w:val="001B2312"/>
    <w:rsid w:val="001B259F"/>
    <w:rsid w:val="001B27AB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D68F0"/>
    <w:rsid w:val="001E14B7"/>
    <w:rsid w:val="001E1951"/>
    <w:rsid w:val="001E3888"/>
    <w:rsid w:val="001E48C9"/>
    <w:rsid w:val="001E56AA"/>
    <w:rsid w:val="001E5D83"/>
    <w:rsid w:val="001E743A"/>
    <w:rsid w:val="001F2313"/>
    <w:rsid w:val="001F322D"/>
    <w:rsid w:val="001F413B"/>
    <w:rsid w:val="001F44FF"/>
    <w:rsid w:val="001F45A9"/>
    <w:rsid w:val="001F4D94"/>
    <w:rsid w:val="001F648C"/>
    <w:rsid w:val="001F67D8"/>
    <w:rsid w:val="0020104F"/>
    <w:rsid w:val="00203BAA"/>
    <w:rsid w:val="0020575E"/>
    <w:rsid w:val="00215B6C"/>
    <w:rsid w:val="00216277"/>
    <w:rsid w:val="00216ADB"/>
    <w:rsid w:val="00216CEF"/>
    <w:rsid w:val="002175ED"/>
    <w:rsid w:val="00220858"/>
    <w:rsid w:val="00227D24"/>
    <w:rsid w:val="0023038E"/>
    <w:rsid w:val="00231D60"/>
    <w:rsid w:val="00232EF4"/>
    <w:rsid w:val="0023712A"/>
    <w:rsid w:val="00242630"/>
    <w:rsid w:val="002432A7"/>
    <w:rsid w:val="002435AA"/>
    <w:rsid w:val="00244F95"/>
    <w:rsid w:val="00245FD7"/>
    <w:rsid w:val="002460A3"/>
    <w:rsid w:val="002530AB"/>
    <w:rsid w:val="00254277"/>
    <w:rsid w:val="00254536"/>
    <w:rsid w:val="00257873"/>
    <w:rsid w:val="00266EB2"/>
    <w:rsid w:val="00267E27"/>
    <w:rsid w:val="0027098B"/>
    <w:rsid w:val="00271796"/>
    <w:rsid w:val="002754E2"/>
    <w:rsid w:val="002868AD"/>
    <w:rsid w:val="00287021"/>
    <w:rsid w:val="002901A4"/>
    <w:rsid w:val="00291659"/>
    <w:rsid w:val="0029198A"/>
    <w:rsid w:val="002927E9"/>
    <w:rsid w:val="00293CE6"/>
    <w:rsid w:val="00294808"/>
    <w:rsid w:val="002952AF"/>
    <w:rsid w:val="00296E94"/>
    <w:rsid w:val="0029792E"/>
    <w:rsid w:val="002A289C"/>
    <w:rsid w:val="002A3691"/>
    <w:rsid w:val="002A3AF5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5D39"/>
    <w:rsid w:val="002C71D1"/>
    <w:rsid w:val="002D0D6A"/>
    <w:rsid w:val="002D0E03"/>
    <w:rsid w:val="002D635A"/>
    <w:rsid w:val="002D6AF5"/>
    <w:rsid w:val="002D749B"/>
    <w:rsid w:val="002D7651"/>
    <w:rsid w:val="002D77EB"/>
    <w:rsid w:val="002E10DD"/>
    <w:rsid w:val="002E509D"/>
    <w:rsid w:val="002E7033"/>
    <w:rsid w:val="002F1E83"/>
    <w:rsid w:val="002F2EDD"/>
    <w:rsid w:val="002F53A0"/>
    <w:rsid w:val="002F5E0B"/>
    <w:rsid w:val="002F6B83"/>
    <w:rsid w:val="002F7267"/>
    <w:rsid w:val="002F7D2C"/>
    <w:rsid w:val="0030037A"/>
    <w:rsid w:val="003042A2"/>
    <w:rsid w:val="0030500F"/>
    <w:rsid w:val="00312164"/>
    <w:rsid w:val="003122D7"/>
    <w:rsid w:val="003130D9"/>
    <w:rsid w:val="00314322"/>
    <w:rsid w:val="00315646"/>
    <w:rsid w:val="003156CE"/>
    <w:rsid w:val="00316A64"/>
    <w:rsid w:val="00317766"/>
    <w:rsid w:val="00320FBD"/>
    <w:rsid w:val="00323278"/>
    <w:rsid w:val="00323434"/>
    <w:rsid w:val="00326E9C"/>
    <w:rsid w:val="003274D4"/>
    <w:rsid w:val="00327A4A"/>
    <w:rsid w:val="00330E08"/>
    <w:rsid w:val="00335778"/>
    <w:rsid w:val="003358C0"/>
    <w:rsid w:val="00342239"/>
    <w:rsid w:val="00342405"/>
    <w:rsid w:val="0034395F"/>
    <w:rsid w:val="00346F4A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36DB"/>
    <w:rsid w:val="00374B78"/>
    <w:rsid w:val="00374F99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671"/>
    <w:rsid w:val="003C2D1B"/>
    <w:rsid w:val="003C4D34"/>
    <w:rsid w:val="003C5E56"/>
    <w:rsid w:val="003D077B"/>
    <w:rsid w:val="003D2898"/>
    <w:rsid w:val="003D3779"/>
    <w:rsid w:val="003D6A9B"/>
    <w:rsid w:val="003E0B8D"/>
    <w:rsid w:val="003E38DE"/>
    <w:rsid w:val="003E51D9"/>
    <w:rsid w:val="003E57C5"/>
    <w:rsid w:val="003E684B"/>
    <w:rsid w:val="003E766E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5155"/>
    <w:rsid w:val="004065A8"/>
    <w:rsid w:val="004077F6"/>
    <w:rsid w:val="00413DDD"/>
    <w:rsid w:val="004141B3"/>
    <w:rsid w:val="00424803"/>
    <w:rsid w:val="00432D7B"/>
    <w:rsid w:val="00433D4C"/>
    <w:rsid w:val="004411B3"/>
    <w:rsid w:val="004443CC"/>
    <w:rsid w:val="00447F9C"/>
    <w:rsid w:val="0045009E"/>
    <w:rsid w:val="00454191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3B1A"/>
    <w:rsid w:val="004842FE"/>
    <w:rsid w:val="00486873"/>
    <w:rsid w:val="00490B5D"/>
    <w:rsid w:val="00491080"/>
    <w:rsid w:val="004915E2"/>
    <w:rsid w:val="00491730"/>
    <w:rsid w:val="00492986"/>
    <w:rsid w:val="00494894"/>
    <w:rsid w:val="004A7581"/>
    <w:rsid w:val="004A7CF2"/>
    <w:rsid w:val="004A7F62"/>
    <w:rsid w:val="004B0135"/>
    <w:rsid w:val="004B03F0"/>
    <w:rsid w:val="004B0A79"/>
    <w:rsid w:val="004B1731"/>
    <w:rsid w:val="004B2D68"/>
    <w:rsid w:val="004B3CC3"/>
    <w:rsid w:val="004B5107"/>
    <w:rsid w:val="004C04EE"/>
    <w:rsid w:val="004C0ABE"/>
    <w:rsid w:val="004C2A75"/>
    <w:rsid w:val="004C2D3E"/>
    <w:rsid w:val="004C5AF3"/>
    <w:rsid w:val="004D053E"/>
    <w:rsid w:val="004D36AF"/>
    <w:rsid w:val="004D559F"/>
    <w:rsid w:val="004D6766"/>
    <w:rsid w:val="004D725F"/>
    <w:rsid w:val="004E3129"/>
    <w:rsid w:val="004E7862"/>
    <w:rsid w:val="004E7DFD"/>
    <w:rsid w:val="004F0B8B"/>
    <w:rsid w:val="004F0F6C"/>
    <w:rsid w:val="004F1076"/>
    <w:rsid w:val="004F1681"/>
    <w:rsid w:val="004F3E39"/>
    <w:rsid w:val="004F7364"/>
    <w:rsid w:val="00500228"/>
    <w:rsid w:val="005006C7"/>
    <w:rsid w:val="00500B80"/>
    <w:rsid w:val="005040C5"/>
    <w:rsid w:val="005047E1"/>
    <w:rsid w:val="005102E3"/>
    <w:rsid w:val="0051090A"/>
    <w:rsid w:val="00515751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37A9E"/>
    <w:rsid w:val="0054249C"/>
    <w:rsid w:val="0054445E"/>
    <w:rsid w:val="005475AD"/>
    <w:rsid w:val="005478CC"/>
    <w:rsid w:val="005534F6"/>
    <w:rsid w:val="005539B2"/>
    <w:rsid w:val="0055492E"/>
    <w:rsid w:val="005670EE"/>
    <w:rsid w:val="00567EBA"/>
    <w:rsid w:val="00571CB7"/>
    <w:rsid w:val="00573D0C"/>
    <w:rsid w:val="0058084C"/>
    <w:rsid w:val="0058165E"/>
    <w:rsid w:val="00581B03"/>
    <w:rsid w:val="00586A47"/>
    <w:rsid w:val="00587FFA"/>
    <w:rsid w:val="00590B9C"/>
    <w:rsid w:val="00590D55"/>
    <w:rsid w:val="005924EB"/>
    <w:rsid w:val="00593227"/>
    <w:rsid w:val="0059496A"/>
    <w:rsid w:val="00596F24"/>
    <w:rsid w:val="005978A9"/>
    <w:rsid w:val="005A0DAC"/>
    <w:rsid w:val="005A12B6"/>
    <w:rsid w:val="005A1F9C"/>
    <w:rsid w:val="005A43CD"/>
    <w:rsid w:val="005A6309"/>
    <w:rsid w:val="005B5787"/>
    <w:rsid w:val="005B6B79"/>
    <w:rsid w:val="005B708E"/>
    <w:rsid w:val="005C16FD"/>
    <w:rsid w:val="005C3C53"/>
    <w:rsid w:val="005C47E2"/>
    <w:rsid w:val="005C6339"/>
    <w:rsid w:val="005D0130"/>
    <w:rsid w:val="005D0BDA"/>
    <w:rsid w:val="005D2FAE"/>
    <w:rsid w:val="005D3F5E"/>
    <w:rsid w:val="005D6870"/>
    <w:rsid w:val="005E2B38"/>
    <w:rsid w:val="005E49EE"/>
    <w:rsid w:val="005E4F91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2465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2A30"/>
    <w:rsid w:val="00643446"/>
    <w:rsid w:val="00643454"/>
    <w:rsid w:val="00644B4E"/>
    <w:rsid w:val="006560D2"/>
    <w:rsid w:val="00662E41"/>
    <w:rsid w:val="00665D54"/>
    <w:rsid w:val="00665FEF"/>
    <w:rsid w:val="00666916"/>
    <w:rsid w:val="00666C3B"/>
    <w:rsid w:val="00667DB8"/>
    <w:rsid w:val="00670B1E"/>
    <w:rsid w:val="00672590"/>
    <w:rsid w:val="00672843"/>
    <w:rsid w:val="00676E94"/>
    <w:rsid w:val="0068007A"/>
    <w:rsid w:val="00684121"/>
    <w:rsid w:val="00691F4C"/>
    <w:rsid w:val="00692146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63C"/>
    <w:rsid w:val="006B5FB7"/>
    <w:rsid w:val="006B6B8A"/>
    <w:rsid w:val="006B7B8C"/>
    <w:rsid w:val="006C21D5"/>
    <w:rsid w:val="006C2A8F"/>
    <w:rsid w:val="006C3B9B"/>
    <w:rsid w:val="006C57E6"/>
    <w:rsid w:val="006C710E"/>
    <w:rsid w:val="006D0748"/>
    <w:rsid w:val="006D09DC"/>
    <w:rsid w:val="006D46AF"/>
    <w:rsid w:val="006D6D70"/>
    <w:rsid w:val="006D724A"/>
    <w:rsid w:val="006D78F4"/>
    <w:rsid w:val="006E1196"/>
    <w:rsid w:val="006E16C3"/>
    <w:rsid w:val="006E1888"/>
    <w:rsid w:val="006E2BD2"/>
    <w:rsid w:val="006E35A6"/>
    <w:rsid w:val="006E5F7A"/>
    <w:rsid w:val="006F0226"/>
    <w:rsid w:val="006F0683"/>
    <w:rsid w:val="006F1D04"/>
    <w:rsid w:val="006F4142"/>
    <w:rsid w:val="006F51CC"/>
    <w:rsid w:val="006F5445"/>
    <w:rsid w:val="006F6551"/>
    <w:rsid w:val="007001DF"/>
    <w:rsid w:val="0070097C"/>
    <w:rsid w:val="00702D86"/>
    <w:rsid w:val="00704F7C"/>
    <w:rsid w:val="00705767"/>
    <w:rsid w:val="0070612A"/>
    <w:rsid w:val="00711F48"/>
    <w:rsid w:val="00713D3B"/>
    <w:rsid w:val="007161EF"/>
    <w:rsid w:val="007222E3"/>
    <w:rsid w:val="00723E10"/>
    <w:rsid w:val="00733243"/>
    <w:rsid w:val="00733932"/>
    <w:rsid w:val="00734B8B"/>
    <w:rsid w:val="00735312"/>
    <w:rsid w:val="007369C3"/>
    <w:rsid w:val="00737559"/>
    <w:rsid w:val="00740607"/>
    <w:rsid w:val="0074449C"/>
    <w:rsid w:val="00747766"/>
    <w:rsid w:val="00752C28"/>
    <w:rsid w:val="00754A2D"/>
    <w:rsid w:val="00755556"/>
    <w:rsid w:val="0075565C"/>
    <w:rsid w:val="00755EC0"/>
    <w:rsid w:val="00760E09"/>
    <w:rsid w:val="00761D2D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87F84"/>
    <w:rsid w:val="00791BD0"/>
    <w:rsid w:val="00791BD2"/>
    <w:rsid w:val="00792D23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A739E"/>
    <w:rsid w:val="007A7BFC"/>
    <w:rsid w:val="007B393F"/>
    <w:rsid w:val="007B3CB8"/>
    <w:rsid w:val="007C0498"/>
    <w:rsid w:val="007C0BDF"/>
    <w:rsid w:val="007C5617"/>
    <w:rsid w:val="007C7221"/>
    <w:rsid w:val="007C7F72"/>
    <w:rsid w:val="007D3B81"/>
    <w:rsid w:val="007D4B6B"/>
    <w:rsid w:val="007E19F3"/>
    <w:rsid w:val="007E31DA"/>
    <w:rsid w:val="007E3576"/>
    <w:rsid w:val="007E49B4"/>
    <w:rsid w:val="007E554D"/>
    <w:rsid w:val="007F1218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4F41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304D9"/>
    <w:rsid w:val="0083289A"/>
    <w:rsid w:val="008337BD"/>
    <w:rsid w:val="0083482A"/>
    <w:rsid w:val="0083497A"/>
    <w:rsid w:val="00840C98"/>
    <w:rsid w:val="00843372"/>
    <w:rsid w:val="00845B85"/>
    <w:rsid w:val="00847A1B"/>
    <w:rsid w:val="00847F5F"/>
    <w:rsid w:val="0085004D"/>
    <w:rsid w:val="008505F0"/>
    <w:rsid w:val="0085366C"/>
    <w:rsid w:val="0085497C"/>
    <w:rsid w:val="00857C23"/>
    <w:rsid w:val="00860D0B"/>
    <w:rsid w:val="00862A21"/>
    <w:rsid w:val="008664E3"/>
    <w:rsid w:val="00872289"/>
    <w:rsid w:val="0087418A"/>
    <w:rsid w:val="00874D79"/>
    <w:rsid w:val="0087594E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1DF0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8F7389"/>
    <w:rsid w:val="00903AE2"/>
    <w:rsid w:val="00903F70"/>
    <w:rsid w:val="00903FD5"/>
    <w:rsid w:val="009115F6"/>
    <w:rsid w:val="00914147"/>
    <w:rsid w:val="009156A1"/>
    <w:rsid w:val="0091605D"/>
    <w:rsid w:val="009168A8"/>
    <w:rsid w:val="009207D6"/>
    <w:rsid w:val="00921239"/>
    <w:rsid w:val="00931429"/>
    <w:rsid w:val="00931E41"/>
    <w:rsid w:val="0093611B"/>
    <w:rsid w:val="0093637D"/>
    <w:rsid w:val="00936617"/>
    <w:rsid w:val="00943DAE"/>
    <w:rsid w:val="009468CE"/>
    <w:rsid w:val="0094730B"/>
    <w:rsid w:val="00950838"/>
    <w:rsid w:val="00951D54"/>
    <w:rsid w:val="00952820"/>
    <w:rsid w:val="00953DA3"/>
    <w:rsid w:val="009609E2"/>
    <w:rsid w:val="009633F3"/>
    <w:rsid w:val="00966673"/>
    <w:rsid w:val="00967FB8"/>
    <w:rsid w:val="00970611"/>
    <w:rsid w:val="009737F0"/>
    <w:rsid w:val="00980034"/>
    <w:rsid w:val="00982B37"/>
    <w:rsid w:val="00994709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D7948"/>
    <w:rsid w:val="009E143C"/>
    <w:rsid w:val="009E36C2"/>
    <w:rsid w:val="009E396C"/>
    <w:rsid w:val="009E498D"/>
    <w:rsid w:val="009E6CCC"/>
    <w:rsid w:val="009F01AE"/>
    <w:rsid w:val="009F4910"/>
    <w:rsid w:val="009F528C"/>
    <w:rsid w:val="00A02C67"/>
    <w:rsid w:val="00A02E93"/>
    <w:rsid w:val="00A05379"/>
    <w:rsid w:val="00A10442"/>
    <w:rsid w:val="00A15986"/>
    <w:rsid w:val="00A1619D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508D"/>
    <w:rsid w:val="00A55518"/>
    <w:rsid w:val="00A622AE"/>
    <w:rsid w:val="00A659B5"/>
    <w:rsid w:val="00A659BA"/>
    <w:rsid w:val="00A66372"/>
    <w:rsid w:val="00A6661A"/>
    <w:rsid w:val="00A671A1"/>
    <w:rsid w:val="00A67CCF"/>
    <w:rsid w:val="00A67E1F"/>
    <w:rsid w:val="00A67E7B"/>
    <w:rsid w:val="00A715E1"/>
    <w:rsid w:val="00A719ED"/>
    <w:rsid w:val="00A72AC0"/>
    <w:rsid w:val="00A76CD8"/>
    <w:rsid w:val="00A81243"/>
    <w:rsid w:val="00A833E4"/>
    <w:rsid w:val="00A84492"/>
    <w:rsid w:val="00A875C1"/>
    <w:rsid w:val="00A92DE2"/>
    <w:rsid w:val="00A95CE4"/>
    <w:rsid w:val="00A9656A"/>
    <w:rsid w:val="00A97828"/>
    <w:rsid w:val="00A97F97"/>
    <w:rsid w:val="00AA0077"/>
    <w:rsid w:val="00AA03A7"/>
    <w:rsid w:val="00AA0A13"/>
    <w:rsid w:val="00AA0E23"/>
    <w:rsid w:val="00AA44CE"/>
    <w:rsid w:val="00AA47F8"/>
    <w:rsid w:val="00AA56E7"/>
    <w:rsid w:val="00AA5A56"/>
    <w:rsid w:val="00AA6112"/>
    <w:rsid w:val="00AB20CB"/>
    <w:rsid w:val="00AB2E99"/>
    <w:rsid w:val="00AB3901"/>
    <w:rsid w:val="00AB44A5"/>
    <w:rsid w:val="00AB6F62"/>
    <w:rsid w:val="00AC143D"/>
    <w:rsid w:val="00AC14CB"/>
    <w:rsid w:val="00AC40BB"/>
    <w:rsid w:val="00AC4534"/>
    <w:rsid w:val="00AC4A95"/>
    <w:rsid w:val="00AC5254"/>
    <w:rsid w:val="00AC5B6B"/>
    <w:rsid w:val="00AC7B14"/>
    <w:rsid w:val="00AD00F2"/>
    <w:rsid w:val="00AD01B8"/>
    <w:rsid w:val="00AD1A48"/>
    <w:rsid w:val="00AD3BF6"/>
    <w:rsid w:val="00AD3E3C"/>
    <w:rsid w:val="00AD5335"/>
    <w:rsid w:val="00AD7F4F"/>
    <w:rsid w:val="00AE0AC0"/>
    <w:rsid w:val="00AE4320"/>
    <w:rsid w:val="00AF235C"/>
    <w:rsid w:val="00AF3067"/>
    <w:rsid w:val="00AF3C83"/>
    <w:rsid w:val="00AF7FC0"/>
    <w:rsid w:val="00B01726"/>
    <w:rsid w:val="00B03364"/>
    <w:rsid w:val="00B0428C"/>
    <w:rsid w:val="00B051F8"/>
    <w:rsid w:val="00B116CA"/>
    <w:rsid w:val="00B147CF"/>
    <w:rsid w:val="00B169D7"/>
    <w:rsid w:val="00B223BD"/>
    <w:rsid w:val="00B247C2"/>
    <w:rsid w:val="00B25798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3789A"/>
    <w:rsid w:val="00B446CC"/>
    <w:rsid w:val="00B46046"/>
    <w:rsid w:val="00B46E2B"/>
    <w:rsid w:val="00B478F9"/>
    <w:rsid w:val="00B47CC3"/>
    <w:rsid w:val="00B527F4"/>
    <w:rsid w:val="00B53798"/>
    <w:rsid w:val="00B53D29"/>
    <w:rsid w:val="00B5691B"/>
    <w:rsid w:val="00B60A2E"/>
    <w:rsid w:val="00B60A55"/>
    <w:rsid w:val="00B634C1"/>
    <w:rsid w:val="00B6544C"/>
    <w:rsid w:val="00B66022"/>
    <w:rsid w:val="00B67C4A"/>
    <w:rsid w:val="00B71599"/>
    <w:rsid w:val="00B72332"/>
    <w:rsid w:val="00B7256C"/>
    <w:rsid w:val="00B74552"/>
    <w:rsid w:val="00B751AC"/>
    <w:rsid w:val="00B8237A"/>
    <w:rsid w:val="00B91964"/>
    <w:rsid w:val="00B92496"/>
    <w:rsid w:val="00B96BD8"/>
    <w:rsid w:val="00BA0782"/>
    <w:rsid w:val="00BA0DC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43F3"/>
    <w:rsid w:val="00BC62FF"/>
    <w:rsid w:val="00BD1128"/>
    <w:rsid w:val="00BD20CC"/>
    <w:rsid w:val="00BD2F64"/>
    <w:rsid w:val="00BE0C46"/>
    <w:rsid w:val="00BE2F8D"/>
    <w:rsid w:val="00BE349E"/>
    <w:rsid w:val="00BE6955"/>
    <w:rsid w:val="00BE6F8F"/>
    <w:rsid w:val="00BE6FF1"/>
    <w:rsid w:val="00BF092E"/>
    <w:rsid w:val="00BF4624"/>
    <w:rsid w:val="00BF480B"/>
    <w:rsid w:val="00BF60A4"/>
    <w:rsid w:val="00BF7D8B"/>
    <w:rsid w:val="00C00AA0"/>
    <w:rsid w:val="00C0343A"/>
    <w:rsid w:val="00C04750"/>
    <w:rsid w:val="00C0496F"/>
    <w:rsid w:val="00C057C5"/>
    <w:rsid w:val="00C07203"/>
    <w:rsid w:val="00C118B6"/>
    <w:rsid w:val="00C12343"/>
    <w:rsid w:val="00C13C21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765D"/>
    <w:rsid w:val="00C278B4"/>
    <w:rsid w:val="00C278FA"/>
    <w:rsid w:val="00C27CF4"/>
    <w:rsid w:val="00C315FB"/>
    <w:rsid w:val="00C37BD8"/>
    <w:rsid w:val="00C423D6"/>
    <w:rsid w:val="00C425EA"/>
    <w:rsid w:val="00C4510E"/>
    <w:rsid w:val="00C45B32"/>
    <w:rsid w:val="00C45B85"/>
    <w:rsid w:val="00C46307"/>
    <w:rsid w:val="00C472CD"/>
    <w:rsid w:val="00C52202"/>
    <w:rsid w:val="00C56E54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109B"/>
    <w:rsid w:val="00C831D4"/>
    <w:rsid w:val="00C85DC3"/>
    <w:rsid w:val="00C92C99"/>
    <w:rsid w:val="00C92F9E"/>
    <w:rsid w:val="00C938A8"/>
    <w:rsid w:val="00C9416D"/>
    <w:rsid w:val="00C972DD"/>
    <w:rsid w:val="00C975BE"/>
    <w:rsid w:val="00C97B7C"/>
    <w:rsid w:val="00CA35FA"/>
    <w:rsid w:val="00CB0C5F"/>
    <w:rsid w:val="00CB3E83"/>
    <w:rsid w:val="00CB4F49"/>
    <w:rsid w:val="00CC0F91"/>
    <w:rsid w:val="00CC10A6"/>
    <w:rsid w:val="00CD1D16"/>
    <w:rsid w:val="00CD2540"/>
    <w:rsid w:val="00CD2F33"/>
    <w:rsid w:val="00CD3406"/>
    <w:rsid w:val="00CD4EB3"/>
    <w:rsid w:val="00CE01F5"/>
    <w:rsid w:val="00CE4C83"/>
    <w:rsid w:val="00CE5001"/>
    <w:rsid w:val="00CE5305"/>
    <w:rsid w:val="00CF0107"/>
    <w:rsid w:val="00CF0F33"/>
    <w:rsid w:val="00CF6110"/>
    <w:rsid w:val="00CF6643"/>
    <w:rsid w:val="00CF6DB1"/>
    <w:rsid w:val="00CF7DBF"/>
    <w:rsid w:val="00D0045D"/>
    <w:rsid w:val="00D0227F"/>
    <w:rsid w:val="00D03484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54ED"/>
    <w:rsid w:val="00D26052"/>
    <w:rsid w:val="00D31BE2"/>
    <w:rsid w:val="00D321AF"/>
    <w:rsid w:val="00D32C9F"/>
    <w:rsid w:val="00D34539"/>
    <w:rsid w:val="00D35214"/>
    <w:rsid w:val="00D36C5F"/>
    <w:rsid w:val="00D401ED"/>
    <w:rsid w:val="00D41770"/>
    <w:rsid w:val="00D4539C"/>
    <w:rsid w:val="00D46136"/>
    <w:rsid w:val="00D47311"/>
    <w:rsid w:val="00D47CB6"/>
    <w:rsid w:val="00D52280"/>
    <w:rsid w:val="00D52963"/>
    <w:rsid w:val="00D550DF"/>
    <w:rsid w:val="00D56BB4"/>
    <w:rsid w:val="00D57F61"/>
    <w:rsid w:val="00D6037E"/>
    <w:rsid w:val="00D60788"/>
    <w:rsid w:val="00D65884"/>
    <w:rsid w:val="00D660B2"/>
    <w:rsid w:val="00D67CE0"/>
    <w:rsid w:val="00D7078C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B7F18"/>
    <w:rsid w:val="00DC1213"/>
    <w:rsid w:val="00DC16AD"/>
    <w:rsid w:val="00DC2908"/>
    <w:rsid w:val="00DC2CF4"/>
    <w:rsid w:val="00DC6BA5"/>
    <w:rsid w:val="00DD01E8"/>
    <w:rsid w:val="00DD16ED"/>
    <w:rsid w:val="00DD1776"/>
    <w:rsid w:val="00DD1C9A"/>
    <w:rsid w:val="00DD202D"/>
    <w:rsid w:val="00DD25FC"/>
    <w:rsid w:val="00DD3E06"/>
    <w:rsid w:val="00DD40C6"/>
    <w:rsid w:val="00DD432F"/>
    <w:rsid w:val="00DD5DCA"/>
    <w:rsid w:val="00DD6DB8"/>
    <w:rsid w:val="00DE0442"/>
    <w:rsid w:val="00DE0899"/>
    <w:rsid w:val="00DE344C"/>
    <w:rsid w:val="00DE46FD"/>
    <w:rsid w:val="00DE4E53"/>
    <w:rsid w:val="00DE4EF7"/>
    <w:rsid w:val="00DE53B0"/>
    <w:rsid w:val="00DE6A8D"/>
    <w:rsid w:val="00DF016C"/>
    <w:rsid w:val="00DF3D7E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603"/>
    <w:rsid w:val="00E5285C"/>
    <w:rsid w:val="00E52AA7"/>
    <w:rsid w:val="00E566F8"/>
    <w:rsid w:val="00E60F45"/>
    <w:rsid w:val="00E61DBC"/>
    <w:rsid w:val="00E64208"/>
    <w:rsid w:val="00E658BA"/>
    <w:rsid w:val="00E713A0"/>
    <w:rsid w:val="00E72505"/>
    <w:rsid w:val="00E72BEB"/>
    <w:rsid w:val="00E73D52"/>
    <w:rsid w:val="00E73EE2"/>
    <w:rsid w:val="00E7453F"/>
    <w:rsid w:val="00E75006"/>
    <w:rsid w:val="00E81FAA"/>
    <w:rsid w:val="00E822A8"/>
    <w:rsid w:val="00E827EC"/>
    <w:rsid w:val="00E87DF3"/>
    <w:rsid w:val="00E9119B"/>
    <w:rsid w:val="00E91604"/>
    <w:rsid w:val="00E9288A"/>
    <w:rsid w:val="00E944DC"/>
    <w:rsid w:val="00E94E0B"/>
    <w:rsid w:val="00E95E7F"/>
    <w:rsid w:val="00E97375"/>
    <w:rsid w:val="00EA0430"/>
    <w:rsid w:val="00EA0DA5"/>
    <w:rsid w:val="00EA2CAF"/>
    <w:rsid w:val="00EA346C"/>
    <w:rsid w:val="00EA4F82"/>
    <w:rsid w:val="00EA60DF"/>
    <w:rsid w:val="00EB2DCD"/>
    <w:rsid w:val="00EB468C"/>
    <w:rsid w:val="00EB51EA"/>
    <w:rsid w:val="00EC0425"/>
    <w:rsid w:val="00EC0970"/>
    <w:rsid w:val="00EC2362"/>
    <w:rsid w:val="00EC3A63"/>
    <w:rsid w:val="00EC424B"/>
    <w:rsid w:val="00EC7B61"/>
    <w:rsid w:val="00EC7E53"/>
    <w:rsid w:val="00ED2795"/>
    <w:rsid w:val="00ED5742"/>
    <w:rsid w:val="00EE1707"/>
    <w:rsid w:val="00EF0748"/>
    <w:rsid w:val="00EF2143"/>
    <w:rsid w:val="00EF2A78"/>
    <w:rsid w:val="00EF2D06"/>
    <w:rsid w:val="00EF4A6A"/>
    <w:rsid w:val="00EF56F7"/>
    <w:rsid w:val="00EF7905"/>
    <w:rsid w:val="00F02474"/>
    <w:rsid w:val="00F02C6F"/>
    <w:rsid w:val="00F035E1"/>
    <w:rsid w:val="00F06ECD"/>
    <w:rsid w:val="00F07BBD"/>
    <w:rsid w:val="00F10E5C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B5C"/>
    <w:rsid w:val="00F44D0C"/>
    <w:rsid w:val="00F46A04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4D3E"/>
    <w:rsid w:val="00F7537B"/>
    <w:rsid w:val="00F77291"/>
    <w:rsid w:val="00F80E0B"/>
    <w:rsid w:val="00F83731"/>
    <w:rsid w:val="00F84B95"/>
    <w:rsid w:val="00F902F0"/>
    <w:rsid w:val="00F91116"/>
    <w:rsid w:val="00F9329D"/>
    <w:rsid w:val="00F96A2D"/>
    <w:rsid w:val="00F97AA9"/>
    <w:rsid w:val="00FA152F"/>
    <w:rsid w:val="00FA32F2"/>
    <w:rsid w:val="00FA3328"/>
    <w:rsid w:val="00FA58AD"/>
    <w:rsid w:val="00FA687A"/>
    <w:rsid w:val="00FA6EFB"/>
    <w:rsid w:val="00FB088C"/>
    <w:rsid w:val="00FB112C"/>
    <w:rsid w:val="00FB27B9"/>
    <w:rsid w:val="00FB27FF"/>
    <w:rsid w:val="00FB3876"/>
    <w:rsid w:val="00FB3EAF"/>
    <w:rsid w:val="00FB5451"/>
    <w:rsid w:val="00FB588F"/>
    <w:rsid w:val="00FB6BBE"/>
    <w:rsid w:val="00FB7F67"/>
    <w:rsid w:val="00FC0643"/>
    <w:rsid w:val="00FC092F"/>
    <w:rsid w:val="00FC0951"/>
    <w:rsid w:val="00FC097C"/>
    <w:rsid w:val="00FC10A2"/>
    <w:rsid w:val="00FC1BE2"/>
    <w:rsid w:val="00FC209F"/>
    <w:rsid w:val="00FC53FB"/>
    <w:rsid w:val="00FC5834"/>
    <w:rsid w:val="00FC6ACC"/>
    <w:rsid w:val="00FC70F4"/>
    <w:rsid w:val="00FD1A27"/>
    <w:rsid w:val="00FD1EF4"/>
    <w:rsid w:val="00FD6823"/>
    <w:rsid w:val="00FE2AE3"/>
    <w:rsid w:val="00FE5F09"/>
    <w:rsid w:val="00FE6400"/>
    <w:rsid w:val="00FE70A5"/>
    <w:rsid w:val="00FE7D29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F5967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0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paragraph" w:customStyle="1" w:styleId="ConsTitle">
    <w:name w:val="ConsTitle"/>
    <w:rsid w:val="00BC43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7">
    <w:name w:val="Без интервала Знак"/>
    <w:link w:val="af8"/>
    <w:uiPriority w:val="1"/>
    <w:locked/>
    <w:rsid w:val="00006010"/>
    <w:rPr>
      <w:sz w:val="22"/>
      <w:szCs w:val="22"/>
      <w:lang w:eastAsia="en-US"/>
    </w:rPr>
  </w:style>
  <w:style w:type="paragraph" w:styleId="af8">
    <w:name w:val="No Spacing"/>
    <w:link w:val="af7"/>
    <w:uiPriority w:val="1"/>
    <w:qFormat/>
    <w:rsid w:val="000060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B43B-EB22-4161-8684-9D6E226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2025-12-01T08:10:00Z</cp:lastPrinted>
  <dcterms:created xsi:type="dcterms:W3CDTF">2025-12-01T08:33:00Z</dcterms:created>
  <dcterms:modified xsi:type="dcterms:W3CDTF">2025-12-01T10:25:00Z</dcterms:modified>
</cp:coreProperties>
</file>