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0</wp:posOffset>
                </wp:positionV>
                <wp:extent cx="582930" cy="657225"/>
                <wp:effectExtent l="0" t="0" r="0" b="0"/>
                <wp:wrapNone/>
                <wp:docPr id="1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0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;o:allowoverlap:true;o:allowincell:true;mso-position-horizontal-relative:text;margin-left:226.65pt;mso-position-horizontal:absolute;mso-position-vertical-relative:text;margin-top:0.0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--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ЗАКОНОДАТЕЛЬНОЕ СОБРАНИЕ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keepNext/>
        <w:spacing w:after="120" w:line="240" w:lineRule="auto"/>
        <w:rPr>
          <w:rFonts w:ascii="Times New Roman" w:hAnsi="Times New Roman"/>
          <w:b/>
          <w:sz w:val="28"/>
          <w:szCs w:val="20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К О М И Т Е Т</w:t>
      </w:r>
      <w:r>
        <w:rPr>
          <w:rFonts w:ascii="Times New Roman" w:hAnsi="Times New Roman"/>
          <w:b/>
          <w:sz w:val="24"/>
          <w:szCs w:val="24"/>
        </w:rPr>
        <w:br w:type="textWrapping" w:clear="all"/>
        <w:t xml:space="preserve">ПО БЮДЖЕТНОЙ, ФИНАНСОВО-ЭКОНОМИЧЕСКОЙ  ПОЛИТИКЕ И СОБСТВЕННОСТИ</w:t>
      </w:r>
      <w:r>
        <w:rPr>
          <w:rFonts w:ascii="Times New Roman" w:hAnsi="Times New Roman"/>
          <w:b/>
          <w:sz w:val="28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0"/>
        </w:rPr>
      </w:r>
      <w:r>
        <w:rPr>
          <w:rFonts w:ascii="Times New Roman" w:hAnsi="Times New Roman"/>
          <w:b/>
          <w:sz w:val="28"/>
          <w:szCs w:val="20"/>
        </w:rPr>
      </w:r>
    </w:p>
    <w:p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296-53-46, 8 (383) 296-53-48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</w:p>
          <w:p>
            <w:pPr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1" w:tooltip="mailto:k_budg@zsnso.ru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k_budg@zsnso.ru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 w:val="28"/>
                <w:szCs w:val="20"/>
                <w:lang w:val="en-US"/>
              </w:rPr>
            </w:r>
            <w:r>
              <w:rPr>
                <w:rFonts w:ascii="Times New Roman" w:hAnsi="Times New Roman"/>
                <w:sz w:val="28"/>
                <w:szCs w:val="20"/>
                <w:lang w:val="en-US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/>
          <w:sz w:val="28"/>
          <w:szCs w:val="20"/>
          <w:lang w:val="en-US"/>
        </w:rPr>
      </w:pPr>
      <w:r>
        <w:rPr>
          <w:rFonts w:ascii="Times New Roman" w:hAnsi="Times New Roman"/>
          <w:sz w:val="28"/>
          <w:szCs w:val="20"/>
          <w:lang w:val="en-US"/>
        </w:rPr>
      </w:r>
      <w:r>
        <w:rPr>
          <w:rFonts w:ascii="Times New Roman" w:hAnsi="Times New Roman"/>
          <w:sz w:val="28"/>
          <w:szCs w:val="20"/>
          <w:lang w:val="en-US"/>
        </w:rPr>
      </w:r>
      <w:r>
        <w:rPr>
          <w:rFonts w:ascii="Times New Roman" w:hAnsi="Times New Roman"/>
          <w:sz w:val="28"/>
          <w:szCs w:val="20"/>
          <w:lang w:val="en-US"/>
        </w:rPr>
      </w:r>
    </w:p>
    <w:p>
      <w:pPr>
        <w:ind w:firstLine="709"/>
        <w:jc w:val="right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;mso-wrap-distance-left:9.00pt;mso-wrap-distance-top:0.00pt;mso-wrap-distance-right:9.00pt;mso-wrap-distance-bottom:0.00pt;flip:y;visibility:visible;" from="1.3pt,1.3pt" to="514.4pt,1.4pt" fillcolor="#FFFFFF" strokecolor="#000000" strokeweight="1.50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комитета </w:t>
      </w:r>
      <w:r>
        <w:rPr>
          <w:rFonts w:ascii="Times New Roman" w:hAnsi="Times New Roman"/>
          <w:b/>
          <w:sz w:val="28"/>
          <w:szCs w:val="28"/>
        </w:rPr>
        <w:t xml:space="preserve">25 </w:t>
      </w:r>
      <w:r>
        <w:rPr>
          <w:rFonts w:ascii="Times New Roman" w:hAnsi="Times New Roman"/>
          <w:b/>
          <w:sz w:val="28"/>
          <w:szCs w:val="28"/>
        </w:rPr>
        <w:t xml:space="preserve">сентябр</w:t>
      </w:r>
      <w:r>
        <w:rPr>
          <w:rFonts w:ascii="Times New Roman" w:hAnsi="Times New Roman"/>
          <w:b/>
          <w:sz w:val="28"/>
          <w:szCs w:val="28"/>
        </w:rPr>
        <w:t xml:space="preserve">я 2025 года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2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перерыве сессии, малый зал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2"/>
        <w:jc w:val="right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г. Новосибирск, ул. Кирова, 3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2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white"/>
        </w:rPr>
        <w:pBdr>
          <w:bottom w:val="single" w:color="000000" w:sz="12" w:space="1"/>
        </w:pBd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Приг</w:t>
      </w:r>
      <w:r>
        <w:rPr>
          <w:rFonts w:ascii="Times New Roman" w:hAnsi="Times New Roman"/>
          <w:b/>
          <w:sz w:val="28"/>
          <w:szCs w:val="28"/>
          <w:highlight w:val="white"/>
          <w:lang w:eastAsia="en-US"/>
        </w:rPr>
        <w:t xml:space="preserve">лашенн</w:t>
      </w:r>
      <w:r>
        <w:rPr>
          <w:rFonts w:ascii="Times New Roman" w:hAnsi="Times New Roman"/>
          <w:b/>
          <w:sz w:val="28"/>
          <w:szCs w:val="28"/>
          <w:highlight w:val="white"/>
          <w:lang w:eastAsia="en-US"/>
        </w:rPr>
        <w:t xml:space="preserve">ые: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4 человек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  <w:highlight w:val="none"/>
          <w:lang w:eastAsia="en-US"/>
        </w:rPr>
        <w:t xml:space="preserve">Шимкив Андрей Иванович, </w:t>
      </w:r>
      <w:r>
        <w:rPr>
          <w:rFonts w:ascii="Times New Roman" w:hAnsi="Times New Roman"/>
          <w:sz w:val="28"/>
          <w:szCs w:val="28"/>
        </w:rPr>
        <w:t xml:space="preserve">Председатель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/>
          <w:sz w:val="28"/>
          <w:szCs w:val="28"/>
          <w:highlight w:val="none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  <w:highlight w:val="none"/>
          <w:lang w:eastAsia="en-US"/>
        </w:rPr>
        <w:t xml:space="preserve">Травников Андрей Александрович, Губернатор Новосибирской области;</w:t>
      </w:r>
      <w:r>
        <w:rPr>
          <w:rFonts w:ascii="Times New Roman" w:hAnsi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/>
          <w:sz w:val="28"/>
          <w:szCs w:val="28"/>
          <w:highlight w:val="none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  <w:highlight w:val="none"/>
          <w:lang w:eastAsia="en-US"/>
        </w:rPr>
        <w:t xml:space="preserve">Знатков Владимир Михайлович, </w:t>
      </w:r>
      <w:r>
        <w:rPr>
          <w:rFonts w:ascii="Times New Roman" w:hAnsi="Times New Roman"/>
          <w:sz w:val="28"/>
          <w:szCs w:val="28"/>
        </w:rPr>
        <w:t xml:space="preserve">первый заместитель Председателя Правительства Новосибирской области</w:t>
      </w:r>
      <w:r>
        <w:rPr>
          <w:rFonts w:ascii="Times New Roman" w:hAnsi="Times New Roman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  <w:highlight w:val="none"/>
          <w:lang w:eastAsia="en-US"/>
        </w:rPr>
        <w:t xml:space="preserve">Варда Татьяна Александровна, </w:t>
      </w:r>
      <w:r>
        <w:rPr>
          <w:rFonts w:ascii="Times New Roman" w:hAnsi="Times New Roman"/>
          <w:sz w:val="28"/>
          <w:szCs w:val="28"/>
        </w:rPr>
        <w:t xml:space="preserve">начальник департамента по правовым вопросам аппарата Законодательного Собрания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225"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225" w:firstLine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709" w:right="225" w:firstLine="0"/>
        <w:spacing w:after="0" w:line="240" w:lineRule="auto"/>
        <w:tabs>
          <w:tab w:val="left" w:pos="992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О председательствующем на заседании комитета.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1. </w:t>
      </w:r>
      <w:r>
        <w:rPr>
          <w:rFonts w:ascii="Times New Roman" w:hAnsi="Times New Roman"/>
          <w:b/>
          <w:sz w:val="28"/>
          <w:szCs w:val="28"/>
        </w:rPr>
        <w:t xml:space="preserve">Утверждение повестки комитета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председательствующий на заседании комитета.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right="-141" w:firstLine="0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2. </w:t>
      </w:r>
      <w:r>
        <w:rPr>
          <w:rFonts w:ascii="Times New Roman" w:hAnsi="Times New Roman"/>
          <w:b/>
          <w:sz w:val="28"/>
          <w:szCs w:val="28"/>
        </w:rPr>
        <w:t xml:space="preserve">Об избрании председателя комитета.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председательствующий на заседании комитета.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right="-141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3. </w:t>
      </w:r>
      <w:r>
        <w:rPr>
          <w:rFonts w:ascii="Times New Roman" w:hAnsi="Times New Roman"/>
          <w:b/>
          <w:sz w:val="28"/>
          <w:szCs w:val="28"/>
        </w:rPr>
        <w:t xml:space="preserve">Об избрании заместителей председателя комитета.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right="-141" w:firstLine="708"/>
        <w:jc w:val="both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Доклад: </w:t>
      </w:r>
      <w:r>
        <w:rPr>
          <w:rFonts w:ascii="Times New Roman" w:hAnsi="Times New Roman"/>
          <w:sz w:val="28"/>
          <w:szCs w:val="28"/>
        </w:rPr>
        <w:t xml:space="preserve">председательствующий на заседании комитета.</w:t>
      </w:r>
      <w:r>
        <w:rPr>
          <w:rFonts w:ascii="Times New Roman" w:hAnsi="Times New Roman"/>
          <w:bCs/>
          <w:sz w:val="28"/>
          <w:szCs w:val="28"/>
          <w:highlight w:val="yellow"/>
        </w:rPr>
      </w:r>
      <w:r>
        <w:rPr>
          <w:rFonts w:ascii="Times New Roman" w:hAnsi="Times New Roman"/>
          <w:bCs/>
          <w:sz w:val="28"/>
          <w:szCs w:val="28"/>
          <w:highlight w:val="yellow"/>
        </w:rPr>
      </w:r>
    </w:p>
    <w:sectPr>
      <w:footnotePr/>
      <w:endnotePr/>
      <w:type w:val="nextPage"/>
      <w:pgSz w:w="11906" w:h="16838" w:orient="portrait"/>
      <w:pgMar w:top="851" w:right="566" w:bottom="1418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NewRomanPSMT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b/>
        <w:i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Arial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4"/>
  </w:num>
  <w:num w:numId="2">
    <w:abstractNumId w:val="25"/>
  </w:num>
  <w:num w:numId="3">
    <w:abstractNumId w:val="12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20"/>
  </w:num>
  <w:num w:numId="9">
    <w:abstractNumId w:val="26"/>
  </w:num>
  <w:num w:numId="10">
    <w:abstractNumId w:val="7"/>
  </w:num>
  <w:num w:numId="11">
    <w:abstractNumId w:val="10"/>
  </w:num>
  <w:num w:numId="12">
    <w:abstractNumId w:val="19"/>
  </w:num>
  <w:num w:numId="13">
    <w:abstractNumId w:val="15"/>
  </w:num>
  <w:num w:numId="14">
    <w:abstractNumId w:val="17"/>
  </w:num>
  <w:num w:numId="15">
    <w:abstractNumId w:val="22"/>
  </w:num>
  <w:num w:numId="16">
    <w:abstractNumId w:val="27"/>
  </w:num>
  <w:num w:numId="17">
    <w:abstractNumId w:val="14"/>
  </w:num>
  <w:num w:numId="18">
    <w:abstractNumId w:val="0"/>
  </w:num>
  <w:num w:numId="19">
    <w:abstractNumId w:val="24"/>
  </w:num>
  <w:num w:numId="20">
    <w:abstractNumId w:val="8"/>
  </w:num>
  <w:num w:numId="21">
    <w:abstractNumId w:val="21"/>
  </w:num>
  <w:num w:numId="22">
    <w:abstractNumId w:val="18"/>
  </w:num>
  <w:num w:numId="23">
    <w:abstractNumId w:val="3"/>
  </w:num>
  <w:num w:numId="24">
    <w:abstractNumId w:val="6"/>
  </w:num>
  <w:num w:numId="25">
    <w:abstractNumId w:val="1"/>
  </w:num>
  <w:num w:numId="26">
    <w:abstractNumId w:val="5"/>
  </w:num>
  <w:num w:numId="27">
    <w:abstractNumId w:val="23"/>
  </w:num>
  <w:num w:numId="28">
    <w:abstractNumId w:val="16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21">
    <w:name w:val="Heading 1"/>
    <w:basedOn w:val="720"/>
    <w:next w:val="720"/>
    <w:link w:val="916"/>
    <w:qFormat/>
    <w:pPr>
      <w:ind w:firstLine="624"/>
      <w:jc w:val="center"/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722">
    <w:name w:val="Heading 2"/>
    <w:basedOn w:val="720"/>
    <w:next w:val="720"/>
    <w:link w:val="74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3">
    <w:name w:val="Heading 3"/>
    <w:basedOn w:val="720"/>
    <w:next w:val="720"/>
    <w:link w:val="74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5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7">
    <w:name w:val="Heading 7"/>
    <w:basedOn w:val="720"/>
    <w:next w:val="720"/>
    <w:link w:val="7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8">
    <w:name w:val="Heading 8"/>
    <w:basedOn w:val="720"/>
    <w:next w:val="720"/>
    <w:link w:val="7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9">
    <w:name w:val="Heading 9"/>
    <w:basedOn w:val="720"/>
    <w:next w:val="720"/>
    <w:link w:val="7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Heading 2 Char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Title Char"/>
    <w:uiPriority w:val="10"/>
    <w:rPr>
      <w:sz w:val="48"/>
      <w:szCs w:val="48"/>
    </w:rPr>
  </w:style>
  <w:style w:type="character" w:styleId="742" w:customStyle="1">
    <w:name w:val="Quote Char"/>
    <w:uiPriority w:val="29"/>
    <w:rPr>
      <w:i/>
    </w:rPr>
  </w:style>
  <w:style w:type="character" w:styleId="743" w:customStyle="1">
    <w:name w:val="Intense Quote Char"/>
    <w:uiPriority w:val="30"/>
    <w:rPr>
      <w:i/>
    </w:rPr>
  </w:style>
  <w:style w:type="character" w:styleId="744" w:customStyle="1">
    <w:name w:val="Header Char"/>
    <w:basedOn w:val="730"/>
    <w:uiPriority w:val="99"/>
  </w:style>
  <w:style w:type="character" w:styleId="745" w:customStyle="1">
    <w:name w:val="Footnote Text Char"/>
    <w:uiPriority w:val="99"/>
    <w:rPr>
      <w:sz w:val="18"/>
    </w:rPr>
  </w:style>
  <w:style w:type="character" w:styleId="746" w:customStyle="1">
    <w:name w:val="Endnote Text Char"/>
    <w:uiPriority w:val="99"/>
    <w:rPr>
      <w:sz w:val="20"/>
    </w:rPr>
  </w:style>
  <w:style w:type="character" w:styleId="74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link w:val="722"/>
    <w:uiPriority w:val="9"/>
    <w:rPr>
      <w:rFonts w:ascii="Arial" w:hAnsi="Arial" w:eastAsia="Arial" w:cs="Arial"/>
      <w:sz w:val="34"/>
    </w:rPr>
  </w:style>
  <w:style w:type="character" w:styleId="749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720"/>
    <w:uiPriority w:val="34"/>
    <w:qFormat/>
    <w:pPr>
      <w:contextualSpacing/>
      <w:ind w:left="720"/>
    </w:pPr>
    <w:rPr>
      <w:rFonts w:ascii="Arial" w:hAnsi="Arial" w:eastAsia="Arial"/>
      <w:lang w:eastAsia="en-US"/>
    </w:rPr>
  </w:style>
  <w:style w:type="paragraph" w:styleId="757">
    <w:name w:val="No Spacing"/>
    <w:uiPriority w:val="1"/>
    <w:qFormat/>
    <w:rPr>
      <w:lang w:eastAsia="zh-CN"/>
    </w:rPr>
  </w:style>
  <w:style w:type="paragraph" w:styleId="758">
    <w:name w:val="Title"/>
    <w:basedOn w:val="720"/>
    <w:next w:val="720"/>
    <w:link w:val="759"/>
    <w:uiPriority w:val="10"/>
    <w:qFormat/>
    <w:pPr>
      <w:contextualSpacing/>
      <w:spacing w:before="300"/>
    </w:pPr>
    <w:rPr>
      <w:sz w:val="48"/>
      <w:szCs w:val="48"/>
    </w:rPr>
  </w:style>
  <w:style w:type="character" w:styleId="759" w:customStyle="1">
    <w:name w:val="Заголовок Знак"/>
    <w:link w:val="758"/>
    <w:uiPriority w:val="10"/>
    <w:rPr>
      <w:sz w:val="48"/>
      <w:szCs w:val="48"/>
    </w:rPr>
  </w:style>
  <w:style w:type="paragraph" w:styleId="760">
    <w:name w:val="Subtitle"/>
    <w:basedOn w:val="720"/>
    <w:link w:val="920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styleId="761" w:customStyle="1">
    <w:name w:val="Subtitle Char"/>
    <w:uiPriority w:val="11"/>
    <w:rPr>
      <w:sz w:val="24"/>
      <w:szCs w:val="24"/>
    </w:rPr>
  </w:style>
  <w:style w:type="paragraph" w:styleId="762">
    <w:name w:val="Quote"/>
    <w:basedOn w:val="720"/>
    <w:next w:val="720"/>
    <w:link w:val="763"/>
    <w:uiPriority w:val="29"/>
    <w:qFormat/>
    <w:pPr>
      <w:ind w:left="720" w:right="720"/>
    </w:pPr>
    <w:rPr>
      <w:i/>
    </w:rPr>
  </w:style>
  <w:style w:type="character" w:styleId="763" w:customStyle="1">
    <w:name w:val="Цитата 2 Знак"/>
    <w:link w:val="762"/>
    <w:uiPriority w:val="29"/>
    <w:rPr>
      <w:i/>
    </w:rPr>
  </w:style>
  <w:style w:type="paragraph" w:styleId="764">
    <w:name w:val="Intense Quote"/>
    <w:basedOn w:val="720"/>
    <w:next w:val="720"/>
    <w:link w:val="7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 w:customStyle="1">
    <w:name w:val="Выделенная цитата Знак"/>
    <w:link w:val="764"/>
    <w:uiPriority w:val="30"/>
    <w:rPr>
      <w:i/>
    </w:rPr>
  </w:style>
  <w:style w:type="paragraph" w:styleId="766">
    <w:name w:val="Header"/>
    <w:basedOn w:val="720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 w:customStyle="1">
    <w:name w:val="Верхний колонтитул Знак"/>
    <w:link w:val="766"/>
    <w:uiPriority w:val="99"/>
  </w:style>
  <w:style w:type="paragraph" w:styleId="768">
    <w:name w:val="Footer"/>
    <w:basedOn w:val="720"/>
    <w:link w:val="917"/>
    <w:unhideWhenUsed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69" w:customStyle="1">
    <w:name w:val="Footer Char"/>
    <w:uiPriority w:val="99"/>
  </w:style>
  <w:style w:type="paragraph" w:styleId="770">
    <w:name w:val="Caption"/>
    <w:basedOn w:val="720"/>
    <w:next w:val="720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71" w:customStyle="1">
    <w:name w:val="Caption Char"/>
    <w:uiPriority w:val="99"/>
  </w:style>
  <w:style w:type="table" w:styleId="77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8">
    <w:name w:val="Hyperlink"/>
    <w:uiPriority w:val="99"/>
    <w:semiHidden/>
    <w:unhideWhenUsed/>
    <w:rPr>
      <w:color w:val="0000ff"/>
      <w:u w:val="single"/>
    </w:rPr>
  </w:style>
  <w:style w:type="paragraph" w:styleId="899">
    <w:name w:val="footnote text"/>
    <w:basedOn w:val="720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720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720"/>
    <w:next w:val="720"/>
    <w:uiPriority w:val="39"/>
    <w:unhideWhenUsed/>
    <w:pPr>
      <w:spacing w:after="57"/>
    </w:pPr>
  </w:style>
  <w:style w:type="paragraph" w:styleId="906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907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908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909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910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911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912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913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  <w:rPr>
      <w:lang w:eastAsia="zh-CN"/>
    </w:rPr>
  </w:style>
  <w:style w:type="paragraph" w:styleId="915">
    <w:name w:val="table of figures"/>
    <w:basedOn w:val="720"/>
    <w:next w:val="720"/>
    <w:uiPriority w:val="99"/>
    <w:unhideWhenUsed/>
    <w:pPr>
      <w:spacing w:after="0"/>
    </w:pPr>
  </w:style>
  <w:style w:type="character" w:styleId="916" w:customStyle="1">
    <w:name w:val="Заголовок 1 Знак"/>
    <w:link w:val="721"/>
    <w:rPr>
      <w:rFonts w:ascii="Times New Roman" w:hAnsi="Times New Roman" w:eastAsia="Times New Roman" w:cs="Times New Roman"/>
      <w:b/>
      <w:sz w:val="28"/>
      <w:szCs w:val="20"/>
    </w:rPr>
  </w:style>
  <w:style w:type="character" w:styleId="917" w:customStyle="1">
    <w:name w:val="Нижний колонтитул Знак"/>
    <w:link w:val="768"/>
    <w:rPr>
      <w:rFonts w:ascii="Times New Roman" w:hAnsi="Times New Roman" w:eastAsia="Times New Roman" w:cs="Times New Roman"/>
      <w:sz w:val="28"/>
      <w:szCs w:val="20"/>
    </w:rPr>
  </w:style>
  <w:style w:type="paragraph" w:styleId="918">
    <w:name w:val="Body Text"/>
    <w:basedOn w:val="720"/>
    <w:link w:val="919"/>
    <w:unhideWhenUsed/>
    <w:pPr>
      <w:jc w:val="center"/>
      <w:spacing w:after="0" w:line="240" w:lineRule="auto"/>
    </w:pPr>
    <w:rPr>
      <w:rFonts w:ascii="Times New Roman" w:hAnsi="Times New Roman"/>
      <w:b/>
      <w:sz w:val="32"/>
      <w:szCs w:val="20"/>
    </w:rPr>
  </w:style>
  <w:style w:type="character" w:styleId="919" w:customStyle="1">
    <w:name w:val="Основной текст Знак"/>
    <w:link w:val="918"/>
    <w:rPr>
      <w:rFonts w:ascii="Times New Roman" w:hAnsi="Times New Roman" w:eastAsia="Times New Roman" w:cs="Times New Roman"/>
      <w:b/>
      <w:sz w:val="32"/>
      <w:szCs w:val="20"/>
    </w:rPr>
  </w:style>
  <w:style w:type="character" w:styleId="920" w:customStyle="1">
    <w:name w:val="Подзаголовок Знак"/>
    <w:link w:val="760"/>
    <w:rPr>
      <w:rFonts w:ascii="Times New Roman" w:hAnsi="Times New Roman" w:eastAsia="Times New Roman" w:cs="Times New Roman"/>
      <w:b/>
      <w:sz w:val="28"/>
      <w:szCs w:val="20"/>
    </w:rPr>
  </w:style>
  <w:style w:type="paragraph" w:styleId="921" w:customStyle="1">
    <w:name w:val="Знак"/>
    <w:basedOn w:val="7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22">
    <w:name w:val="Balloon Text"/>
    <w:basedOn w:val="720"/>
    <w:link w:val="9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3" w:customStyle="1">
    <w:name w:val="Текст выноски Знак"/>
    <w:link w:val="922"/>
    <w:uiPriority w:val="99"/>
    <w:semiHidden/>
    <w:rPr>
      <w:rFonts w:ascii="Tahoma" w:hAnsi="Tahoma" w:cs="Tahoma"/>
      <w:sz w:val="16"/>
      <w:szCs w:val="16"/>
    </w:rPr>
  </w:style>
  <w:style w:type="character" w:styleId="924">
    <w:name w:val="Strong"/>
    <w:uiPriority w:val="22"/>
    <w:qFormat/>
    <w:rPr>
      <w:b/>
      <w:bCs/>
    </w:rPr>
  </w:style>
  <w:style w:type="paragraph" w:styleId="925" w:customStyle="1">
    <w:name w:val="ConsPlusNormal"/>
    <w:rPr>
      <w:rFonts w:ascii="Times New Roman" w:hAnsi="Times New Roman" w:eastAsia="Calibri"/>
      <w:sz w:val="28"/>
      <w:szCs w:val="28"/>
    </w:rPr>
  </w:style>
  <w:style w:type="paragraph" w:styleId="926">
    <w:name w:val="Body Text 2"/>
    <w:basedOn w:val="720"/>
    <w:link w:val="927"/>
    <w:uiPriority w:val="99"/>
    <w:semiHidden/>
    <w:unhideWhenUsed/>
    <w:pPr>
      <w:spacing w:after="120" w:line="480" w:lineRule="auto"/>
    </w:pPr>
  </w:style>
  <w:style w:type="character" w:styleId="927" w:customStyle="1">
    <w:name w:val="Основной текст 2 Знак"/>
    <w:link w:val="926"/>
    <w:uiPriority w:val="99"/>
    <w:semiHidden/>
    <w:rPr>
      <w:sz w:val="22"/>
      <w:szCs w:val="22"/>
    </w:rPr>
  </w:style>
  <w:style w:type="character" w:styleId="928" w:customStyle="1">
    <w:name w:val="Основной текст (11)_"/>
    <w:link w:val="929"/>
    <w:rPr>
      <w:spacing w:val="-7"/>
      <w:sz w:val="26"/>
      <w:szCs w:val="26"/>
      <w:shd w:val="clear" w:color="auto" w:fill="ffffff"/>
    </w:rPr>
  </w:style>
  <w:style w:type="paragraph" w:styleId="929" w:customStyle="1">
    <w:name w:val="Основной текст (11)"/>
    <w:basedOn w:val="720"/>
    <w:link w:val="928"/>
    <w:pPr>
      <w:jc w:val="right"/>
      <w:spacing w:after="0" w:line="0" w:lineRule="atLeast"/>
      <w:shd w:val="clear" w:color="auto" w:fill="ffffff"/>
      <w:widowControl w:val="off"/>
    </w:pPr>
    <w:rPr>
      <w:spacing w:val="-7"/>
      <w:sz w:val="26"/>
      <w:szCs w:val="26"/>
    </w:rPr>
  </w:style>
  <w:style w:type="character" w:styleId="930" w:customStyle="1">
    <w:name w:val="Основной текст (12)_"/>
    <w:link w:val="931"/>
    <w:rPr>
      <w:spacing w:val="2"/>
      <w:shd w:val="clear" w:color="auto" w:fill="ffffff"/>
    </w:rPr>
  </w:style>
  <w:style w:type="paragraph" w:styleId="931" w:customStyle="1">
    <w:name w:val="Основной текст (12)"/>
    <w:basedOn w:val="720"/>
    <w:link w:val="930"/>
    <w:pPr>
      <w:jc w:val="center"/>
      <w:spacing w:after="0" w:line="312" w:lineRule="exact"/>
      <w:shd w:val="clear" w:color="auto" w:fill="ffffff"/>
      <w:widowControl w:val="off"/>
    </w:pPr>
    <w:rPr>
      <w:spacing w:val="2"/>
      <w:sz w:val="20"/>
      <w:szCs w:val="20"/>
    </w:rPr>
  </w:style>
  <w:style w:type="character" w:styleId="932" w:customStyle="1">
    <w:name w:val="Основной текст (18)_"/>
    <w:link w:val="933"/>
    <w:rPr>
      <w:spacing w:val="7"/>
      <w:shd w:val="clear" w:color="auto" w:fill="ffffff"/>
    </w:rPr>
  </w:style>
  <w:style w:type="paragraph" w:styleId="933" w:customStyle="1">
    <w:name w:val="Основной текст (18)"/>
    <w:basedOn w:val="720"/>
    <w:link w:val="932"/>
    <w:pPr>
      <w:spacing w:before="60" w:after="240" w:line="326" w:lineRule="exact"/>
      <w:shd w:val="clear" w:color="auto" w:fill="ffffff"/>
      <w:widowControl w:val="off"/>
    </w:pPr>
    <w:rPr>
      <w:spacing w:val="7"/>
      <w:sz w:val="20"/>
      <w:szCs w:val="20"/>
    </w:rPr>
  </w:style>
  <w:style w:type="character" w:styleId="934" w:customStyle="1">
    <w:name w:val="fontstyle01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935" w:customStyle="1">
    <w:name w:val="Основной текст (8)_"/>
    <w:link w:val="936"/>
    <w:rPr>
      <w:spacing w:val="3"/>
      <w:sz w:val="25"/>
      <w:szCs w:val="25"/>
      <w:shd w:val="clear" w:color="auto" w:fill="ffffff"/>
    </w:rPr>
  </w:style>
  <w:style w:type="paragraph" w:styleId="936" w:customStyle="1">
    <w:name w:val="Основной текст (8)"/>
    <w:basedOn w:val="720"/>
    <w:link w:val="935"/>
    <w:pPr>
      <w:jc w:val="center"/>
      <w:spacing w:after="300" w:line="326" w:lineRule="exact"/>
      <w:shd w:val="clear" w:color="auto" w:fill="ffffff"/>
      <w:widowControl w:val="off"/>
    </w:pPr>
    <w:rPr>
      <w:spacing w:val="3"/>
      <w:sz w:val="25"/>
      <w:szCs w:val="25"/>
    </w:rPr>
  </w:style>
  <w:style w:type="character" w:styleId="937" w:customStyle="1">
    <w:name w:val="Основной текст (3)_"/>
    <w:link w:val="938"/>
    <w:rPr>
      <w:spacing w:val="3"/>
      <w:shd w:val="clear" w:color="auto" w:fill="ffffff"/>
    </w:rPr>
  </w:style>
  <w:style w:type="paragraph" w:styleId="938" w:customStyle="1">
    <w:name w:val="Основной текст (3)"/>
    <w:basedOn w:val="720"/>
    <w:link w:val="937"/>
    <w:pPr>
      <w:jc w:val="center"/>
      <w:spacing w:before="60" w:after="0" w:line="254" w:lineRule="exact"/>
      <w:shd w:val="clear" w:color="auto" w:fill="ffffff"/>
      <w:widowControl w:val="off"/>
    </w:pPr>
    <w:rPr>
      <w:spacing w:val="3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mailto:k_budg@zs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7C09ACE-3FB1-474E-924C-D1E83102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ZSNSO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creator>1</dc:creator>
  <cp:revision>298</cp:revision>
  <dcterms:created xsi:type="dcterms:W3CDTF">2022-11-01T02:55:00Z</dcterms:created>
  <dcterms:modified xsi:type="dcterms:W3CDTF">2025-09-25T01:47:27Z</dcterms:modified>
  <cp:version>1048576</cp:version>
</cp:coreProperties>
</file>