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A75" w:rsidRDefault="00B1586C">
      <w:r>
        <w:rPr>
          <w:noProof/>
        </w:rPr>
        <mc:AlternateContent>
          <mc:Choice Requires="wpg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-3810</wp:posOffset>
                </wp:positionV>
                <wp:extent cx="575310" cy="657225"/>
                <wp:effectExtent l="0" t="0" r="0" b="0"/>
                <wp:wrapNone/>
                <wp:docPr id="1" name="Рисунок 17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7" descr="emblem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 r="-4134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3;o:allowoverlap:true;o:allowincell:false;mso-position-horizontal-relative:text;margin-left:233.70pt;mso-position-horizontal:absolute;mso-position-vertical-relative:text;margin-top:-0.30pt;mso-position-vertical:absolute;width:45.30pt;height:51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2C7A75" w:rsidRDefault="002C7A75">
      <w:pPr>
        <w:jc w:val="center"/>
        <w:rPr>
          <w:b/>
        </w:rPr>
      </w:pPr>
    </w:p>
    <w:p w:rsidR="002C7A75" w:rsidRDefault="002C7A75">
      <w:pPr>
        <w:jc w:val="center"/>
        <w:rPr>
          <w:b/>
        </w:rPr>
      </w:pPr>
    </w:p>
    <w:p w:rsidR="002C7A75" w:rsidRDefault="002C7A75">
      <w:pPr>
        <w:jc w:val="center"/>
        <w:rPr>
          <w:b/>
          <w:szCs w:val="32"/>
        </w:rPr>
      </w:pPr>
    </w:p>
    <w:p w:rsidR="002C7A75" w:rsidRDefault="00B1586C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C7A75" w:rsidRDefault="002C7A75">
      <w:pPr>
        <w:jc w:val="center"/>
        <w:rPr>
          <w:b/>
          <w:sz w:val="24"/>
        </w:rPr>
      </w:pPr>
    </w:p>
    <w:p w:rsidR="002C7A75" w:rsidRDefault="00B1586C">
      <w:pPr>
        <w:pStyle w:val="1"/>
        <w:ind w:firstLine="0"/>
        <w:rPr>
          <w:sz w:val="24"/>
          <w:szCs w:val="24"/>
        </w:rPr>
      </w:pPr>
      <w:bookmarkStart w:id="0" w:name="_Toc295979851"/>
      <w:r>
        <w:rPr>
          <w:sz w:val="24"/>
          <w:szCs w:val="24"/>
        </w:rPr>
        <w:t>К О М И Т Е Т</w:t>
      </w:r>
      <w:r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2C7A75" w:rsidRDefault="002C7A75">
      <w:pPr>
        <w:rPr>
          <w:sz w:val="24"/>
        </w:rPr>
      </w:pPr>
    </w:p>
    <w:tbl>
      <w:tblPr>
        <w:tblW w:w="10064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0064"/>
      </w:tblGrid>
      <w:tr w:rsidR="002C7A75">
        <w:trPr>
          <w:trHeight w:val="874"/>
        </w:trPr>
        <w:tc>
          <w:tcPr>
            <w:tcW w:w="10064" w:type="dxa"/>
            <w:vAlign w:val="center"/>
          </w:tcPr>
          <w:p w:rsidR="002C7A75" w:rsidRDefault="00B1586C">
            <w:pPr>
              <w:pStyle w:val="af5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3, к.405, 404г. Новосибирск, 630007</w:t>
            </w:r>
          </w:p>
          <w:p w:rsidR="002C7A75" w:rsidRDefault="00B158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296-53-66; 296-53-67</w:t>
            </w:r>
          </w:p>
          <w:p w:rsidR="002C7A75" w:rsidRDefault="00B158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hyperlink r:id="rId11" w:tooltip="mailto:k_agro@zsnso.ru" w:history="1">
              <w:r>
                <w:rPr>
                  <w:rFonts w:eastAsia="Arial"/>
                  <w:sz w:val="24"/>
                  <w:szCs w:val="24"/>
                  <w:lang w:val="en-US"/>
                </w:rPr>
                <w:t>k</w:t>
              </w:r>
              <w:r>
                <w:rPr>
                  <w:rFonts w:eastAsia="Arial"/>
                  <w:sz w:val="24"/>
                  <w:szCs w:val="24"/>
                </w:rPr>
                <w:t>_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agro</w:t>
              </w:r>
              <w:r>
                <w:rPr>
                  <w:rFonts w:eastAsia="Arial"/>
                  <w:sz w:val="24"/>
                  <w:szCs w:val="24"/>
                </w:rPr>
                <w:t>@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zsnso</w:t>
              </w:r>
              <w:r>
                <w:rPr>
                  <w:rFonts w:eastAsia="Arial"/>
                  <w:sz w:val="24"/>
                  <w:szCs w:val="24"/>
                </w:rPr>
                <w:t>.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  <w:lang w:val="en-US"/>
              </w:rPr>
              <w:t>http</w:t>
            </w:r>
            <w:r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zsnso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2C7A75" w:rsidRDefault="002C7A75">
      <w:pPr>
        <w:pStyle w:val="af5"/>
        <w:rPr>
          <w:sz w:val="24"/>
        </w:rPr>
      </w:pPr>
    </w:p>
    <w:p w:rsidR="002C7A75" w:rsidRDefault="00B1586C">
      <w:pPr>
        <w:pStyle w:val="af5"/>
        <w:tabs>
          <w:tab w:val="clear" w:pos="4536"/>
          <w:tab w:val="clear" w:pos="9072"/>
        </w:tabs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9525" distB="9525" distL="9525" distR="9525" simplePos="0" relativeHeight="2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1" o:spid="_x0000_s1" style="position:absolute;left:0;text-align:left;z-index:2;mso-wrap-distance-left:0.75pt;mso-wrap-distance-top:0.75pt;mso-wrap-distance-right:0.75pt;mso-wrap-distance-bottom:0.75pt;flip:y;visibility:visible;" from="1.3pt,1.3pt" to="511.6pt,1.4pt" filled="f" strokecolor="#000000" strokeweight="1.50pt"/>
            </w:pict>
          </mc:Fallback>
        </mc:AlternateContent>
      </w:r>
    </w:p>
    <w:p w:rsidR="0090378B" w:rsidRPr="00B618E2" w:rsidRDefault="0090378B" w:rsidP="0090378B">
      <w:pPr>
        <w:pStyle w:val="af5"/>
        <w:jc w:val="right"/>
        <w:rPr>
          <w:szCs w:val="28"/>
        </w:rPr>
      </w:pPr>
      <w:r w:rsidRPr="00B618E2">
        <w:rPr>
          <w:szCs w:val="28"/>
        </w:rPr>
        <w:t xml:space="preserve">№ </w:t>
      </w:r>
      <w:r w:rsidR="00200F7B">
        <w:rPr>
          <w:szCs w:val="28"/>
        </w:rPr>
        <w:t>6</w:t>
      </w:r>
      <w:r w:rsidR="00B60DC1">
        <w:rPr>
          <w:szCs w:val="28"/>
        </w:rPr>
        <w:t>6</w:t>
      </w:r>
    </w:p>
    <w:p w:rsidR="0090378B" w:rsidRPr="00CF535C" w:rsidRDefault="0090378B" w:rsidP="0090378B">
      <w:pPr>
        <w:pStyle w:val="af5"/>
        <w:jc w:val="right"/>
        <w:rPr>
          <w:b/>
          <w:sz w:val="20"/>
        </w:rPr>
      </w:pPr>
    </w:p>
    <w:p w:rsidR="0090378B" w:rsidRPr="00B618E2" w:rsidRDefault="0090378B" w:rsidP="0090378B">
      <w:pPr>
        <w:pStyle w:val="af5"/>
        <w:jc w:val="right"/>
        <w:rPr>
          <w:b/>
          <w:szCs w:val="28"/>
        </w:rPr>
      </w:pPr>
      <w:r w:rsidRPr="00B618E2">
        <w:rPr>
          <w:b/>
          <w:szCs w:val="28"/>
        </w:rPr>
        <w:t>ПРОЕКТ</w:t>
      </w:r>
    </w:p>
    <w:p w:rsidR="0090378B" w:rsidRPr="00CF535C" w:rsidRDefault="0090378B" w:rsidP="0090378B">
      <w:pPr>
        <w:pStyle w:val="af5"/>
        <w:jc w:val="right"/>
        <w:rPr>
          <w:b/>
          <w:sz w:val="20"/>
        </w:rPr>
      </w:pPr>
    </w:p>
    <w:p w:rsidR="0090378B" w:rsidRPr="00B618E2" w:rsidRDefault="0090378B" w:rsidP="0090378B">
      <w:pPr>
        <w:pStyle w:val="af5"/>
        <w:ind w:firstLine="0"/>
        <w:jc w:val="center"/>
        <w:rPr>
          <w:b/>
          <w:szCs w:val="28"/>
        </w:rPr>
      </w:pPr>
      <w:r w:rsidRPr="00B618E2">
        <w:rPr>
          <w:b/>
          <w:szCs w:val="28"/>
        </w:rPr>
        <w:t>ПОВЕСТКА</w:t>
      </w:r>
    </w:p>
    <w:p w:rsidR="002C7A75" w:rsidRDefault="0090378B" w:rsidP="0090378B">
      <w:pPr>
        <w:jc w:val="center"/>
        <w:rPr>
          <w:b/>
          <w:szCs w:val="27"/>
        </w:rPr>
      </w:pPr>
      <w:r w:rsidRPr="00B618E2">
        <w:rPr>
          <w:b/>
        </w:rPr>
        <w:t xml:space="preserve">заседания комитета </w:t>
      </w:r>
      <w:r w:rsidR="00CF011F">
        <w:rPr>
          <w:b/>
          <w:szCs w:val="27"/>
        </w:rPr>
        <w:t>11.0</w:t>
      </w:r>
      <w:r w:rsidR="00B60DC1">
        <w:rPr>
          <w:b/>
          <w:szCs w:val="27"/>
        </w:rPr>
        <w:t>3</w:t>
      </w:r>
      <w:r w:rsidR="00CF011F">
        <w:rPr>
          <w:b/>
          <w:szCs w:val="27"/>
        </w:rPr>
        <w:t>.2025</w:t>
      </w:r>
    </w:p>
    <w:p w:rsidR="002C7A75" w:rsidRPr="00CF535C" w:rsidRDefault="002C7A75">
      <w:pPr>
        <w:pStyle w:val="af5"/>
        <w:jc w:val="center"/>
        <w:rPr>
          <w:b/>
          <w:sz w:val="20"/>
        </w:rPr>
      </w:pPr>
    </w:p>
    <w:tbl>
      <w:tblPr>
        <w:tblStyle w:val="affa"/>
        <w:tblW w:w="10206" w:type="dxa"/>
        <w:tblLayout w:type="fixed"/>
        <w:tblLook w:val="04A0" w:firstRow="1" w:lastRow="0" w:firstColumn="1" w:lastColumn="0" w:noHBand="0" w:noVBand="1"/>
      </w:tblPr>
      <w:tblGrid>
        <w:gridCol w:w="7484"/>
        <w:gridCol w:w="2722"/>
      </w:tblGrid>
      <w:tr w:rsidR="002C7A75">
        <w:tc>
          <w:tcPr>
            <w:tcW w:w="74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2C7A75">
            <w:pPr>
              <w:pStyle w:val="af5"/>
              <w:widowControl w:val="0"/>
              <w:tabs>
                <w:tab w:val="left" w:pos="708"/>
              </w:tabs>
              <w:ind w:firstLine="0"/>
              <w:rPr>
                <w:b/>
                <w:i/>
                <w:szCs w:val="27"/>
              </w:rPr>
            </w:pPr>
          </w:p>
        </w:tc>
        <w:tc>
          <w:tcPr>
            <w:tcW w:w="27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B1586C">
            <w:pPr>
              <w:pStyle w:val="af5"/>
              <w:widowControl w:val="0"/>
              <w:tabs>
                <w:tab w:val="left" w:pos="708"/>
              </w:tabs>
              <w:ind w:firstLine="0"/>
              <w:jc w:val="right"/>
              <w:rPr>
                <w:b/>
                <w:i/>
                <w:szCs w:val="27"/>
              </w:rPr>
            </w:pPr>
            <w:r>
              <w:rPr>
                <w:b/>
                <w:szCs w:val="27"/>
              </w:rPr>
              <w:t>Начало в 10-00</w:t>
            </w:r>
          </w:p>
        </w:tc>
      </w:tr>
      <w:tr w:rsidR="002C7A75">
        <w:tc>
          <w:tcPr>
            <w:tcW w:w="74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2C7A75">
            <w:pPr>
              <w:pStyle w:val="af5"/>
              <w:widowControl w:val="0"/>
              <w:ind w:firstLine="0"/>
              <w:rPr>
                <w:b/>
                <w:szCs w:val="27"/>
              </w:rPr>
            </w:pPr>
          </w:p>
        </w:tc>
        <w:tc>
          <w:tcPr>
            <w:tcW w:w="27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B1586C">
            <w:pPr>
              <w:pStyle w:val="af5"/>
              <w:widowControl w:val="0"/>
              <w:ind w:firstLine="0"/>
              <w:jc w:val="right"/>
              <w:rPr>
                <w:b/>
                <w:color w:val="C00000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 xml:space="preserve">Малый зал </w:t>
            </w:r>
          </w:p>
        </w:tc>
      </w:tr>
    </w:tbl>
    <w:p w:rsidR="002C7A75" w:rsidRPr="00CF535C" w:rsidRDefault="002C7A75">
      <w:pPr>
        <w:rPr>
          <w:sz w:val="20"/>
          <w:szCs w:val="20"/>
        </w:rPr>
      </w:pPr>
    </w:p>
    <w:p w:rsidR="00BF40A3" w:rsidRDefault="00B1586C">
      <w:pPr>
        <w:pStyle w:val="af5"/>
        <w:rPr>
          <w:szCs w:val="27"/>
        </w:rPr>
      </w:pPr>
      <w:r w:rsidRPr="0090378B">
        <w:rPr>
          <w:szCs w:val="27"/>
          <w:u w:val="single"/>
        </w:rPr>
        <w:t>Приглашенные</w:t>
      </w:r>
      <w:r>
        <w:rPr>
          <w:szCs w:val="27"/>
          <w:lang w:val="en-US"/>
        </w:rPr>
        <w:t>:</w:t>
      </w:r>
      <w:r w:rsidR="0090378B">
        <w:rPr>
          <w:szCs w:val="27"/>
        </w:rPr>
        <w:t xml:space="preserve"> </w:t>
      </w:r>
      <w:r w:rsidR="004E500F">
        <w:rPr>
          <w:szCs w:val="27"/>
        </w:rPr>
        <w:t>2</w:t>
      </w:r>
      <w:r w:rsidR="008B1242">
        <w:rPr>
          <w:szCs w:val="27"/>
        </w:rPr>
        <w:t>3</w:t>
      </w:r>
      <w:bookmarkStart w:id="1" w:name="_GoBack"/>
      <w:bookmarkEnd w:id="1"/>
      <w:r w:rsidR="00920C92">
        <w:rPr>
          <w:szCs w:val="27"/>
        </w:rPr>
        <w:t xml:space="preserve"> человек</w:t>
      </w:r>
      <w:r w:rsidR="004E500F">
        <w:rPr>
          <w:szCs w:val="27"/>
        </w:rPr>
        <w:t>а</w:t>
      </w:r>
      <w:r w:rsidR="00920C92">
        <w:rPr>
          <w:szCs w:val="27"/>
        </w:rPr>
        <w:t xml:space="preserve"> (список прилагается).</w:t>
      </w:r>
    </w:p>
    <w:p w:rsidR="002C7A75" w:rsidRDefault="002C7A75">
      <w:pPr>
        <w:tabs>
          <w:tab w:val="left" w:pos="426"/>
        </w:tabs>
        <w:jc w:val="both"/>
        <w:rPr>
          <w:szCs w:val="27"/>
        </w:rPr>
      </w:pPr>
    </w:p>
    <w:p w:rsidR="002C7A75" w:rsidRDefault="00B1586C">
      <w:pPr>
        <w:pStyle w:val="af5"/>
        <w:tabs>
          <w:tab w:val="clear" w:pos="4536"/>
          <w:tab w:val="clear" w:pos="9072"/>
        </w:tabs>
        <w:rPr>
          <w:szCs w:val="26"/>
        </w:rPr>
      </w:pPr>
      <w:r>
        <w:rPr>
          <w:noProof/>
          <w:szCs w:val="26"/>
        </w:rPr>
        <mc:AlternateContent>
          <mc:Choice Requires="wpg">
            <w:drawing>
              <wp:anchor distT="9525" distB="9525" distL="9525" distR="9525" simplePos="0" relativeHeight="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2" o:spid="_x0000_s2" style="position:absolute;left:0;text-align:left;z-index:4;mso-wrap-distance-left:0.75pt;mso-wrap-distance-top:0.75pt;mso-wrap-distance-right:0.75pt;mso-wrap-distance-bottom:0.75pt;flip:y;visibility:visible;" from="1.3pt,1.3pt" to="511.6pt,1.4pt" filled="f" strokecolor="#000000" strokeweight="1.50pt"/>
            </w:pict>
          </mc:Fallback>
        </mc:AlternateContent>
      </w:r>
    </w:p>
    <w:p w:rsidR="00CF011F" w:rsidRPr="00CF011F" w:rsidRDefault="00CF011F" w:rsidP="00CF011F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7"/>
          <w:lang w:eastAsia="en-US"/>
        </w:rPr>
      </w:pPr>
      <w:r w:rsidRPr="00CF011F">
        <w:rPr>
          <w:b/>
          <w:bCs w:val="0"/>
          <w:szCs w:val="27"/>
          <w:lang w:eastAsia="en-US"/>
        </w:rPr>
        <w:t>1. </w:t>
      </w:r>
      <w:r w:rsidR="00B60DC1" w:rsidRPr="00B60DC1">
        <w:rPr>
          <w:b/>
          <w:bCs w:val="0"/>
          <w:szCs w:val="27"/>
          <w:lang w:eastAsia="en-US"/>
        </w:rPr>
        <w:t>О повестке и регламенте заседания комитета</w:t>
      </w:r>
      <w:r w:rsidRPr="00CF011F">
        <w:rPr>
          <w:b/>
          <w:bCs w:val="0"/>
          <w:szCs w:val="27"/>
          <w:lang w:eastAsia="en-US"/>
        </w:rPr>
        <w:t>.</w:t>
      </w:r>
    </w:p>
    <w:p w:rsidR="00CF011F" w:rsidRPr="00CF011F" w:rsidRDefault="00CF011F" w:rsidP="00CF011F">
      <w:pPr>
        <w:ind w:firstLine="709"/>
        <w:jc w:val="both"/>
        <w:rPr>
          <w:bCs w:val="0"/>
        </w:rPr>
      </w:pPr>
      <w:r w:rsidRPr="00CF011F">
        <w:rPr>
          <w:bCs w:val="0"/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CF011F" w:rsidRPr="00CF011F" w:rsidRDefault="00CF011F" w:rsidP="00CF011F">
      <w:pPr>
        <w:ind w:firstLine="709"/>
        <w:jc w:val="both"/>
        <w:rPr>
          <w:bCs w:val="0"/>
        </w:rPr>
      </w:pPr>
    </w:p>
    <w:p w:rsidR="00B60DC1" w:rsidRDefault="00B60DC1" w:rsidP="00B60DC1">
      <w:pPr>
        <w:pStyle w:val="aff6"/>
        <w:ind w:firstLine="709"/>
        <w:jc w:val="both"/>
        <w:rPr>
          <w:b/>
          <w:bCs/>
        </w:rPr>
      </w:pPr>
      <w:r>
        <w:rPr>
          <w:b/>
          <w:bCs/>
          <w:szCs w:val="27"/>
        </w:rPr>
        <w:t>2. О проекте</w:t>
      </w:r>
      <w:r>
        <w:rPr>
          <w:b/>
          <w:bCs/>
          <w:szCs w:val="28"/>
        </w:rPr>
        <w:t xml:space="preserve"> закона Новосибирской области «О разграничении полномочий органов государственной власти Новосибирской области в сфере создания искусственных земельных участков на водных объектах, находящихся в федеральной собственности, или их части» (второе чтение).</w:t>
      </w:r>
    </w:p>
    <w:p w:rsidR="00B60DC1" w:rsidRDefault="00B60DC1" w:rsidP="00B60DC1">
      <w:pPr>
        <w:pStyle w:val="aff6"/>
        <w:ind w:firstLine="709"/>
        <w:jc w:val="both"/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B60DC1" w:rsidRDefault="00B60DC1" w:rsidP="00B60DC1">
      <w:pPr>
        <w:pStyle w:val="aff6"/>
        <w:ind w:firstLine="709"/>
        <w:jc w:val="both"/>
        <w:rPr>
          <w:b/>
          <w:bCs/>
        </w:rPr>
      </w:pPr>
    </w:p>
    <w:p w:rsidR="00B60DC1" w:rsidRDefault="00B60DC1" w:rsidP="00B60DC1">
      <w:pPr>
        <w:pStyle w:val="aff6"/>
        <w:ind w:firstLine="709"/>
        <w:jc w:val="both"/>
        <w:rPr>
          <w:b/>
          <w:bCs/>
          <w:color w:val="000000" w:themeColor="text1"/>
        </w:rPr>
      </w:pPr>
      <w:r>
        <w:rPr>
          <w:b/>
          <w:bCs/>
          <w:szCs w:val="28"/>
        </w:rPr>
        <w:t>3. </w:t>
      </w:r>
      <w:r>
        <w:rPr>
          <w:b/>
          <w:bCs/>
          <w:szCs w:val="27"/>
        </w:rPr>
        <w:t>О проекте</w:t>
      </w:r>
      <w:r>
        <w:rPr>
          <w:b/>
          <w:bCs/>
          <w:szCs w:val="28"/>
        </w:rPr>
        <w:t xml:space="preserve"> закона Новосибирской области «О внесении изменения в статью 1 Закона Новосибирской области «О полномочиях органов государственной власти Новосибирской области в области производства и оборота этилового спирта, алкогольной и спиртосодержащей продукции» (второе чтение).</w:t>
      </w:r>
    </w:p>
    <w:p w:rsidR="00B60DC1" w:rsidRDefault="00B60DC1" w:rsidP="00B60DC1">
      <w:pPr>
        <w:pStyle w:val="aff6"/>
        <w:ind w:firstLine="709"/>
        <w:jc w:val="both"/>
        <w:rPr>
          <w:b/>
          <w:bCs/>
          <w:color w:val="000000" w:themeColor="text1"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B60DC1" w:rsidRDefault="00B60DC1" w:rsidP="00B60DC1">
      <w:pPr>
        <w:pStyle w:val="aff6"/>
        <w:ind w:firstLine="709"/>
        <w:jc w:val="both"/>
      </w:pPr>
    </w:p>
    <w:p w:rsidR="00B60DC1" w:rsidRDefault="00B60DC1" w:rsidP="00B60DC1">
      <w:pPr>
        <w:pStyle w:val="aff6"/>
        <w:ind w:firstLine="709"/>
        <w:jc w:val="both"/>
        <w:rPr>
          <w:b/>
          <w:bCs/>
          <w:color w:val="000000" w:themeColor="text1"/>
        </w:rPr>
      </w:pPr>
      <w:r>
        <w:rPr>
          <w:b/>
          <w:bCs/>
          <w:szCs w:val="28"/>
        </w:rPr>
        <w:t>4. </w:t>
      </w:r>
      <w:r>
        <w:rPr>
          <w:b/>
          <w:bCs/>
          <w:szCs w:val="27"/>
        </w:rPr>
        <w:t>О проекте</w:t>
      </w:r>
      <w:r>
        <w:rPr>
          <w:b/>
          <w:bCs/>
          <w:szCs w:val="28"/>
        </w:rPr>
        <w:t xml:space="preserve"> закона Новосибирской области «О внесении изменений в Закон Новосибирской области </w:t>
      </w:r>
      <w:r>
        <w:rPr>
          <w:b/>
          <w:bCs/>
        </w:rPr>
        <w:t xml:space="preserve">«О разграничении полномочий органов </w:t>
      </w:r>
      <w:r>
        <w:rPr>
          <w:b/>
          <w:bCs/>
        </w:rPr>
        <w:lastRenderedPageBreak/>
        <w:t>государственной власти Новосибирской области в сфере организации мероприятий по предупреждению и ликвидации болезней животных, их лечению, защите населения от болезней, общих для человека и животных</w:t>
      </w:r>
      <w:r>
        <w:rPr>
          <w:b/>
          <w:bCs/>
          <w:szCs w:val="28"/>
        </w:rPr>
        <w:t>» (второе чтение).</w:t>
      </w:r>
    </w:p>
    <w:p w:rsidR="00B60DC1" w:rsidRDefault="00B60DC1" w:rsidP="00B60DC1">
      <w:pPr>
        <w:pStyle w:val="aff6"/>
        <w:ind w:firstLine="709"/>
        <w:jc w:val="both"/>
        <w:rPr>
          <w:b/>
          <w:bCs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B60DC1" w:rsidRDefault="00B60DC1" w:rsidP="00B60DC1">
      <w:pPr>
        <w:pStyle w:val="aff6"/>
        <w:jc w:val="both"/>
        <w:rPr>
          <w:b/>
          <w:bCs/>
        </w:rPr>
      </w:pPr>
    </w:p>
    <w:p w:rsidR="00B60DC1" w:rsidRDefault="00B60DC1" w:rsidP="00B60DC1">
      <w:pPr>
        <w:pStyle w:val="aff6"/>
        <w:ind w:firstLine="709"/>
        <w:jc w:val="both"/>
        <w:rPr>
          <w:b/>
          <w:bCs/>
        </w:rPr>
      </w:pPr>
      <w:r>
        <w:rPr>
          <w:b/>
          <w:bCs/>
          <w:szCs w:val="27"/>
        </w:rPr>
        <w:t>5. </w:t>
      </w:r>
      <w:r>
        <w:rPr>
          <w:b/>
          <w:bCs/>
        </w:rPr>
        <w:t xml:space="preserve">О проекте закона Новосибирской области «Об экологическом просвещении в Новосибирской области» </w:t>
      </w:r>
      <w:r>
        <w:rPr>
          <w:b/>
          <w:bCs/>
          <w:szCs w:val="28"/>
        </w:rPr>
        <w:t>(первое чтение).</w:t>
      </w:r>
    </w:p>
    <w:p w:rsidR="00B60DC1" w:rsidRDefault="00B60DC1" w:rsidP="00B60DC1">
      <w:pPr>
        <w:pStyle w:val="aff6"/>
        <w:ind w:firstLine="709"/>
        <w:jc w:val="both"/>
        <w:rPr>
          <w:b/>
          <w:bCs/>
        </w:rPr>
      </w:pPr>
      <w:r>
        <w:rPr>
          <w:szCs w:val="27"/>
        </w:rPr>
        <w:t>Доклад: </w:t>
      </w:r>
      <w:r>
        <w:t>Мурзин Роман Александрович</w:t>
      </w:r>
      <w:r w:rsidRPr="00B60DC1">
        <w:rPr>
          <w:bCs/>
        </w:rPr>
        <w:t xml:space="preserve"> </w:t>
      </w:r>
      <w:r>
        <w:rPr>
          <w:b/>
          <w:bCs/>
        </w:rPr>
        <w:t>–</w:t>
      </w:r>
      <w:r w:rsidRPr="00B60DC1">
        <w:rPr>
          <w:bCs/>
        </w:rPr>
        <w:t xml:space="preserve"> </w:t>
      </w:r>
      <w:r>
        <w:t>депутат Законодательного Собрания Новосибирской области.</w:t>
      </w:r>
    </w:p>
    <w:p w:rsidR="00B60DC1" w:rsidRDefault="00B60DC1" w:rsidP="00B60DC1">
      <w:pPr>
        <w:pStyle w:val="aff6"/>
        <w:jc w:val="both"/>
        <w:rPr>
          <w:b/>
          <w:bCs/>
        </w:rPr>
      </w:pPr>
    </w:p>
    <w:p w:rsidR="00B60DC1" w:rsidRDefault="00B60DC1" w:rsidP="00B60DC1">
      <w:pPr>
        <w:pStyle w:val="aff6"/>
        <w:ind w:firstLine="709"/>
        <w:jc w:val="both"/>
        <w:rPr>
          <w:b/>
          <w:bCs/>
        </w:rPr>
      </w:pPr>
      <w:r>
        <w:rPr>
          <w:b/>
          <w:bCs/>
          <w:szCs w:val="28"/>
        </w:rPr>
        <w:t>6. </w:t>
      </w:r>
      <w:r>
        <w:rPr>
          <w:b/>
          <w:bCs/>
        </w:rPr>
        <w:t>О страховании сельскохозяйственных товаропроизводителей Новосибирской области в 2025 году.</w:t>
      </w:r>
    </w:p>
    <w:p w:rsidR="00B60DC1" w:rsidRDefault="00B60DC1" w:rsidP="00B60DC1">
      <w:pPr>
        <w:pStyle w:val="aff6"/>
        <w:ind w:firstLine="709"/>
        <w:jc w:val="both"/>
        <w:rPr>
          <w:b/>
          <w:bCs/>
        </w:rPr>
      </w:pPr>
      <w:r>
        <w:rPr>
          <w:szCs w:val="27"/>
        </w:rPr>
        <w:t>Доклад:</w:t>
      </w:r>
      <w:r>
        <w:t xml:space="preserve"> Шинделов Андрей Викторович – </w:t>
      </w:r>
      <w:r>
        <w:rPr>
          <w:szCs w:val="27"/>
          <w:shd w:val="clear" w:color="auto" w:fill="FFFFFF"/>
        </w:rPr>
        <w:t>заместитель Председателя Правительства Новосибирской области –</w:t>
      </w:r>
      <w:r>
        <w:rPr>
          <w:szCs w:val="27"/>
        </w:rPr>
        <w:t xml:space="preserve"> министр сельского хозяйства Новосибирской области.</w:t>
      </w:r>
    </w:p>
    <w:p w:rsidR="00B60DC1" w:rsidRDefault="00B60DC1" w:rsidP="00B60DC1">
      <w:pPr>
        <w:pStyle w:val="aff6"/>
        <w:ind w:firstLine="709"/>
        <w:jc w:val="both"/>
        <w:rPr>
          <w:b/>
          <w:bCs/>
        </w:rPr>
      </w:pPr>
    </w:p>
    <w:p w:rsidR="00B60DC1" w:rsidRDefault="00B60DC1" w:rsidP="00B60DC1">
      <w:pPr>
        <w:pStyle w:val="aff6"/>
        <w:ind w:firstLine="709"/>
        <w:jc w:val="both"/>
        <w:rPr>
          <w:b/>
          <w:bCs/>
        </w:rPr>
      </w:pPr>
      <w:r>
        <w:rPr>
          <w:b/>
          <w:bCs/>
        </w:rPr>
        <w:t>7. О внесении изменений в план законопроектной работы Законодательного Собрания Новосибирской области на 2025 год.</w:t>
      </w:r>
    </w:p>
    <w:p w:rsidR="00B60DC1" w:rsidRDefault="00B60DC1" w:rsidP="00B60DC1">
      <w:pPr>
        <w:pStyle w:val="aff6"/>
        <w:ind w:firstLine="709"/>
        <w:jc w:val="both"/>
        <w:rPr>
          <w:b/>
          <w:bCs/>
          <w:highlight w:val="yellow"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B60DC1" w:rsidRDefault="00B60DC1" w:rsidP="00B60DC1">
      <w:pPr>
        <w:pStyle w:val="aff6"/>
        <w:ind w:firstLine="709"/>
        <w:jc w:val="both"/>
      </w:pPr>
    </w:p>
    <w:p w:rsidR="00B60DC1" w:rsidRDefault="00B60DC1" w:rsidP="00B60DC1">
      <w:pPr>
        <w:pStyle w:val="aff6"/>
        <w:tabs>
          <w:tab w:val="left" w:pos="709"/>
        </w:tabs>
        <w:ind w:firstLine="709"/>
        <w:jc w:val="both"/>
        <w:rPr>
          <w:b/>
          <w:bCs/>
        </w:rPr>
      </w:pPr>
      <w:r>
        <w:rPr>
          <w:b/>
          <w:bCs/>
          <w:szCs w:val="27"/>
        </w:rPr>
        <w:t>8. О награждении.</w:t>
      </w:r>
    </w:p>
    <w:p w:rsidR="00B60DC1" w:rsidRDefault="00B60DC1" w:rsidP="00B60DC1">
      <w:pPr>
        <w:pStyle w:val="aff6"/>
        <w:ind w:firstLine="709"/>
        <w:jc w:val="both"/>
        <w:rPr>
          <w:szCs w:val="27"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B60DC1" w:rsidRDefault="00B60DC1" w:rsidP="00B60DC1">
      <w:pPr>
        <w:pStyle w:val="aff6"/>
        <w:ind w:firstLine="709"/>
        <w:jc w:val="both"/>
        <w:rPr>
          <w:szCs w:val="26"/>
        </w:rPr>
      </w:pPr>
    </w:p>
    <w:p w:rsidR="002C7A75" w:rsidRDefault="00B60DC1" w:rsidP="00B60DC1">
      <w:pPr>
        <w:pStyle w:val="aff6"/>
        <w:ind w:firstLine="709"/>
        <w:jc w:val="both"/>
        <w:rPr>
          <w:b/>
          <w:bCs/>
          <w:strike/>
          <w:szCs w:val="27"/>
        </w:rPr>
      </w:pPr>
      <w:r>
        <w:rPr>
          <w:b/>
          <w:bCs/>
          <w:szCs w:val="27"/>
        </w:rPr>
        <w:t>9. Разное.</w:t>
      </w:r>
    </w:p>
    <w:p w:rsidR="002C7A75" w:rsidRDefault="002C7A75" w:rsidP="003F7332">
      <w:pPr>
        <w:pStyle w:val="af8"/>
        <w:spacing w:after="0"/>
        <w:jc w:val="both"/>
      </w:pPr>
    </w:p>
    <w:p w:rsidR="002C7A75" w:rsidRDefault="002C7A75" w:rsidP="003F7332">
      <w:pPr>
        <w:pStyle w:val="af8"/>
        <w:spacing w:after="0"/>
        <w:jc w:val="both"/>
      </w:pPr>
    </w:p>
    <w:p w:rsidR="002C7A75" w:rsidRDefault="002C7A75" w:rsidP="003F7332">
      <w:pPr>
        <w:pStyle w:val="af8"/>
        <w:spacing w:after="0"/>
        <w:jc w:val="both"/>
      </w:pPr>
    </w:p>
    <w:p w:rsidR="0090378B" w:rsidRDefault="00B1586C" w:rsidP="00BF40A3">
      <w:pPr>
        <w:pStyle w:val="af8"/>
        <w:spacing w:after="0"/>
        <w:jc w:val="both"/>
        <w:rPr>
          <w:szCs w:val="27"/>
        </w:rPr>
      </w:pPr>
      <w:bookmarkStart w:id="2" w:name="_Toc295979852"/>
      <w:r>
        <w:rPr>
          <w:szCs w:val="27"/>
        </w:rPr>
        <w:t>Председатель комитета                                                                                Д.В.</w:t>
      </w:r>
      <w:r w:rsidR="00200F7B">
        <w:rPr>
          <w:szCs w:val="27"/>
        </w:rPr>
        <w:t> </w:t>
      </w:r>
      <w:r>
        <w:rPr>
          <w:szCs w:val="27"/>
        </w:rPr>
        <w:t>Субботин</w:t>
      </w:r>
      <w:bookmarkEnd w:id="2"/>
    </w:p>
    <w:p w:rsidR="00920C92" w:rsidRDefault="00920C92">
      <w:pPr>
        <w:rPr>
          <w:szCs w:val="27"/>
        </w:rPr>
      </w:pPr>
      <w:r>
        <w:rPr>
          <w:szCs w:val="27"/>
        </w:rPr>
        <w:br w:type="page"/>
      </w:r>
    </w:p>
    <w:p w:rsidR="00920C92" w:rsidRPr="00920C92" w:rsidRDefault="00920C92" w:rsidP="00920C92">
      <w:pPr>
        <w:jc w:val="right"/>
        <w:rPr>
          <w:bCs w:val="0"/>
          <w:szCs w:val="27"/>
        </w:rPr>
      </w:pPr>
      <w:r w:rsidRPr="00920C92">
        <w:rPr>
          <w:bCs w:val="0"/>
          <w:szCs w:val="27"/>
        </w:rPr>
        <w:lastRenderedPageBreak/>
        <w:t>Приложение</w:t>
      </w:r>
    </w:p>
    <w:p w:rsidR="00920C92" w:rsidRPr="00920C92" w:rsidRDefault="00920C92" w:rsidP="00920C92">
      <w:pPr>
        <w:jc w:val="right"/>
        <w:rPr>
          <w:bCs w:val="0"/>
          <w:szCs w:val="27"/>
        </w:rPr>
      </w:pPr>
    </w:p>
    <w:p w:rsidR="00920C92" w:rsidRPr="00920C92" w:rsidRDefault="00920C92" w:rsidP="00920C92">
      <w:pPr>
        <w:jc w:val="center"/>
        <w:rPr>
          <w:b/>
          <w:bCs w:val="0"/>
          <w:szCs w:val="27"/>
        </w:rPr>
      </w:pPr>
      <w:r w:rsidRPr="00920C92">
        <w:rPr>
          <w:b/>
          <w:bCs w:val="0"/>
          <w:szCs w:val="27"/>
        </w:rPr>
        <w:t>Список приглашенных</w:t>
      </w:r>
    </w:p>
    <w:p w:rsidR="00920C92" w:rsidRPr="00920C92" w:rsidRDefault="00920C92" w:rsidP="00920C92">
      <w:pPr>
        <w:tabs>
          <w:tab w:val="left" w:pos="426"/>
        </w:tabs>
        <w:jc w:val="both"/>
      </w:pPr>
    </w:p>
    <w:p w:rsidR="00B60DC1" w:rsidRPr="009F0818" w:rsidRDefault="00B60DC1" w:rsidP="004E500F">
      <w:pPr>
        <w:numPr>
          <w:ilvl w:val="0"/>
          <w:numId w:val="22"/>
        </w:numPr>
        <w:tabs>
          <w:tab w:val="clear" w:pos="1137"/>
          <w:tab w:val="num" w:pos="1276"/>
        </w:tabs>
        <w:ind w:left="0" w:firstLine="709"/>
        <w:jc w:val="both"/>
      </w:pPr>
      <w:r w:rsidRPr="009F0818">
        <w:t xml:space="preserve">Бережная Нина Ивановна </w:t>
      </w:r>
      <w:r w:rsidRPr="009F0818">
        <w:rPr>
          <w:szCs w:val="27"/>
        </w:rPr>
        <w:t>–</w:t>
      </w:r>
      <w:r w:rsidRPr="009F0818">
        <w:t xml:space="preserve"> директор Новосибирского филиала ЗАО</w:t>
      </w:r>
      <w:r w:rsidR="004E500F" w:rsidRPr="009F0818">
        <w:t> </w:t>
      </w:r>
      <w:r w:rsidRPr="009F0818">
        <w:t xml:space="preserve">«Страховая компания «РСХБ </w:t>
      </w:r>
      <w:r w:rsidR="004E500F" w:rsidRPr="009F0818">
        <w:t>–</w:t>
      </w:r>
      <w:r w:rsidRPr="009F0818">
        <w:t xml:space="preserve"> Страхование»;</w:t>
      </w:r>
    </w:p>
    <w:p w:rsidR="00B60DC1" w:rsidRPr="009F0818" w:rsidRDefault="00B60DC1" w:rsidP="004E500F">
      <w:pPr>
        <w:numPr>
          <w:ilvl w:val="0"/>
          <w:numId w:val="22"/>
        </w:numPr>
        <w:tabs>
          <w:tab w:val="clear" w:pos="1137"/>
          <w:tab w:val="num" w:pos="1276"/>
        </w:tabs>
        <w:ind w:left="0" w:firstLine="709"/>
        <w:jc w:val="both"/>
      </w:pPr>
      <w:r w:rsidRPr="009F0818">
        <w:rPr>
          <w:szCs w:val="27"/>
        </w:rPr>
        <w:t>Гончарова Елена Анатольевна – Председатель Контрольно-счетной палаты Новосибирской области;</w:t>
      </w:r>
    </w:p>
    <w:p w:rsidR="00B60DC1" w:rsidRPr="009F0818" w:rsidRDefault="00B60DC1" w:rsidP="004E500F">
      <w:pPr>
        <w:numPr>
          <w:ilvl w:val="0"/>
          <w:numId w:val="22"/>
        </w:numPr>
        <w:tabs>
          <w:tab w:val="clear" w:pos="1137"/>
          <w:tab w:val="num" w:pos="1276"/>
        </w:tabs>
        <w:ind w:left="0" w:firstLine="709"/>
        <w:jc w:val="both"/>
        <w:rPr>
          <w:rStyle w:val="af6"/>
          <w:rFonts w:eastAsia="Arial"/>
        </w:rPr>
      </w:pPr>
      <w:r w:rsidRPr="009F0818">
        <w:t xml:space="preserve">Гридина Ольга Александровна </w:t>
      </w:r>
      <w:r w:rsidRPr="009F0818">
        <w:rPr>
          <w:szCs w:val="27"/>
        </w:rPr>
        <w:t>–</w:t>
      </w:r>
      <w:r w:rsidRPr="009F0818">
        <w:t xml:space="preserve"> директор филиала ООО «Абсолют страхование» в г. Новосибирске;</w:t>
      </w:r>
    </w:p>
    <w:p w:rsidR="00B60DC1" w:rsidRPr="009F0818" w:rsidRDefault="00B60DC1" w:rsidP="004E500F">
      <w:pPr>
        <w:numPr>
          <w:ilvl w:val="0"/>
          <w:numId w:val="22"/>
        </w:numPr>
        <w:tabs>
          <w:tab w:val="clear" w:pos="1137"/>
          <w:tab w:val="num" w:pos="1276"/>
        </w:tabs>
        <w:ind w:left="0" w:firstLine="709"/>
        <w:jc w:val="both"/>
      </w:pPr>
      <w:r w:rsidRPr="009F0818">
        <w:rPr>
          <w:rStyle w:val="af6"/>
          <w:rFonts w:eastAsia="Arial"/>
          <w:szCs w:val="27"/>
        </w:rPr>
        <w:t>Гриднева Галина Борисовна – Председатель Общественной палаты Новосибирской области;</w:t>
      </w:r>
    </w:p>
    <w:p w:rsidR="00B60DC1" w:rsidRPr="009F0818" w:rsidRDefault="00B60DC1" w:rsidP="004E500F">
      <w:pPr>
        <w:numPr>
          <w:ilvl w:val="0"/>
          <w:numId w:val="22"/>
        </w:numPr>
        <w:tabs>
          <w:tab w:val="clear" w:pos="1137"/>
          <w:tab w:val="num" w:pos="1276"/>
        </w:tabs>
        <w:ind w:left="0" w:firstLine="709"/>
        <w:jc w:val="both"/>
      </w:pPr>
      <w:r w:rsidRPr="009F0818">
        <w:t xml:space="preserve">Долженков Виктор Николаевич </w:t>
      </w:r>
      <w:r w:rsidRPr="009F0818">
        <w:rPr>
          <w:szCs w:val="27"/>
        </w:rPr>
        <w:t>–</w:t>
      </w:r>
      <w:r w:rsidRPr="009F0818">
        <w:t xml:space="preserve"> заместитель директора Новосибирского филиала СПАО «Ингосстрах»</w:t>
      </w:r>
      <w:r w:rsidRPr="009F0818">
        <w:rPr>
          <w:rStyle w:val="af6"/>
          <w:rFonts w:eastAsia="Arial"/>
          <w:szCs w:val="27"/>
        </w:rPr>
        <w:t>;</w:t>
      </w:r>
    </w:p>
    <w:p w:rsidR="00B60DC1" w:rsidRPr="009F0818" w:rsidRDefault="00B60DC1" w:rsidP="004E500F">
      <w:pPr>
        <w:numPr>
          <w:ilvl w:val="0"/>
          <w:numId w:val="22"/>
        </w:numPr>
        <w:tabs>
          <w:tab w:val="clear" w:pos="1137"/>
          <w:tab w:val="num" w:pos="1276"/>
        </w:tabs>
        <w:ind w:left="0" w:firstLine="709"/>
        <w:jc w:val="both"/>
      </w:pPr>
      <w:proofErr w:type="spellStart"/>
      <w:r w:rsidRPr="009F0818">
        <w:rPr>
          <w:szCs w:val="27"/>
        </w:rPr>
        <w:t>Заикина</w:t>
      </w:r>
      <w:proofErr w:type="spellEnd"/>
      <w:r w:rsidRPr="009F0818">
        <w:rPr>
          <w:szCs w:val="27"/>
        </w:rPr>
        <w:t xml:space="preserve"> Светлана Сергеевна – руководитель Регионального исполкома Общероссийского общественного движения «Народный фронт «За Россию» в Новосибирской области;</w:t>
      </w:r>
    </w:p>
    <w:p w:rsidR="00B60DC1" w:rsidRPr="009F0818" w:rsidRDefault="00B60DC1" w:rsidP="004E500F">
      <w:pPr>
        <w:numPr>
          <w:ilvl w:val="0"/>
          <w:numId w:val="22"/>
        </w:numPr>
        <w:tabs>
          <w:tab w:val="clear" w:pos="1137"/>
          <w:tab w:val="num" w:pos="1276"/>
        </w:tabs>
        <w:ind w:left="0" w:firstLine="709"/>
        <w:jc w:val="both"/>
        <w:rPr>
          <w:szCs w:val="27"/>
        </w:rPr>
      </w:pPr>
      <w:r w:rsidRPr="009F0818">
        <w:rPr>
          <w:szCs w:val="27"/>
        </w:rPr>
        <w:t>Карпов Владимир Яковлевич – заместитель Председателя Законодательного Собрания Новосибирской области;</w:t>
      </w:r>
    </w:p>
    <w:p w:rsidR="008B1242" w:rsidRDefault="00B60DC1" w:rsidP="008B1242">
      <w:pPr>
        <w:numPr>
          <w:ilvl w:val="0"/>
          <w:numId w:val="22"/>
        </w:numPr>
        <w:tabs>
          <w:tab w:val="clear" w:pos="1137"/>
          <w:tab w:val="num" w:pos="1276"/>
        </w:tabs>
        <w:ind w:left="0" w:firstLine="709"/>
        <w:jc w:val="both"/>
      </w:pPr>
      <w:proofErr w:type="spellStart"/>
      <w:r w:rsidRPr="009F0818">
        <w:t>Каспари</w:t>
      </w:r>
      <w:proofErr w:type="spellEnd"/>
      <w:r w:rsidRPr="009F0818">
        <w:t xml:space="preserve"> Диана Германовна </w:t>
      </w:r>
      <w:r w:rsidRPr="009F0818">
        <w:rPr>
          <w:szCs w:val="27"/>
        </w:rPr>
        <w:t>–</w:t>
      </w:r>
      <w:r w:rsidRPr="009F0818">
        <w:t xml:space="preserve"> региональный директор ООО «Страховой брокер Сбербанка»;</w:t>
      </w:r>
    </w:p>
    <w:p w:rsidR="008B1242" w:rsidRPr="009F0818" w:rsidRDefault="008B1242" w:rsidP="008B1242">
      <w:pPr>
        <w:numPr>
          <w:ilvl w:val="0"/>
          <w:numId w:val="22"/>
        </w:numPr>
        <w:tabs>
          <w:tab w:val="clear" w:pos="1137"/>
          <w:tab w:val="num" w:pos="1276"/>
        </w:tabs>
        <w:ind w:left="0" w:firstLine="709"/>
        <w:jc w:val="both"/>
      </w:pPr>
      <w:proofErr w:type="spellStart"/>
      <w:r w:rsidRPr="008B1242">
        <w:t>Крутовск</w:t>
      </w:r>
      <w:r>
        <w:t>ий</w:t>
      </w:r>
      <w:proofErr w:type="spellEnd"/>
      <w:r w:rsidRPr="008B1242">
        <w:t xml:space="preserve"> </w:t>
      </w:r>
      <w:r>
        <w:t xml:space="preserve">Алексей Олегович – начальник </w:t>
      </w:r>
      <w:r>
        <w:t>ФГБУ «</w:t>
      </w:r>
      <w:proofErr w:type="gramStart"/>
      <w:r>
        <w:t>Западно-Сибирское</w:t>
      </w:r>
      <w:proofErr w:type="gramEnd"/>
      <w:r>
        <w:t xml:space="preserve"> управление по гидрометеорологии и мониторингу окружающей среды»</w:t>
      </w:r>
      <w:r>
        <w:t>;</w:t>
      </w:r>
    </w:p>
    <w:p w:rsidR="00B60DC1" w:rsidRPr="009F0818" w:rsidRDefault="00B60DC1" w:rsidP="004E500F">
      <w:pPr>
        <w:numPr>
          <w:ilvl w:val="0"/>
          <w:numId w:val="22"/>
        </w:numPr>
        <w:tabs>
          <w:tab w:val="clear" w:pos="1137"/>
          <w:tab w:val="num" w:pos="1276"/>
        </w:tabs>
        <w:ind w:left="0" w:firstLine="709"/>
        <w:jc w:val="both"/>
      </w:pPr>
      <w:r w:rsidRPr="009F0818">
        <w:t xml:space="preserve">Мурзин Роман Александрович </w:t>
      </w:r>
      <w:r w:rsidRPr="009F0818">
        <w:rPr>
          <w:b/>
        </w:rPr>
        <w:t>–</w:t>
      </w:r>
      <w:r w:rsidRPr="009F0818">
        <w:t xml:space="preserve"> депутат Законодательного Собрания Новосибирской области</w:t>
      </w:r>
      <w:r w:rsidRPr="009F0818">
        <w:rPr>
          <w:szCs w:val="27"/>
        </w:rPr>
        <w:t>;</w:t>
      </w:r>
    </w:p>
    <w:p w:rsidR="00B60DC1" w:rsidRPr="009F0818" w:rsidRDefault="004E500F" w:rsidP="004E500F">
      <w:pPr>
        <w:numPr>
          <w:ilvl w:val="0"/>
          <w:numId w:val="22"/>
        </w:numPr>
        <w:tabs>
          <w:tab w:val="clear" w:pos="1137"/>
          <w:tab w:val="num" w:pos="993"/>
          <w:tab w:val="num" w:pos="1276"/>
        </w:tabs>
        <w:ind w:left="0" w:firstLine="709"/>
        <w:jc w:val="both"/>
        <w:rPr>
          <w:szCs w:val="27"/>
        </w:rPr>
      </w:pPr>
      <w:r w:rsidRPr="009F0818">
        <w:rPr>
          <w:szCs w:val="27"/>
        </w:rPr>
        <w:t>Нижельский Николай Тимофеевич</w:t>
      </w:r>
      <w:r w:rsidR="00B60DC1" w:rsidRPr="009F0818">
        <w:rPr>
          <w:szCs w:val="27"/>
        </w:rPr>
        <w:t xml:space="preserve"> </w:t>
      </w:r>
      <w:r w:rsidRPr="009F0818">
        <w:rPr>
          <w:szCs w:val="27"/>
        </w:rPr>
        <w:t>– председатель СПК колхоз «Победа»;</w:t>
      </w:r>
    </w:p>
    <w:p w:rsidR="00B60DC1" w:rsidRPr="009F0818" w:rsidRDefault="00B60DC1" w:rsidP="004E500F">
      <w:pPr>
        <w:numPr>
          <w:ilvl w:val="0"/>
          <w:numId w:val="22"/>
        </w:numPr>
        <w:tabs>
          <w:tab w:val="clear" w:pos="1137"/>
          <w:tab w:val="num" w:pos="993"/>
          <w:tab w:val="num" w:pos="1276"/>
        </w:tabs>
        <w:ind w:left="0" w:firstLine="709"/>
        <w:jc w:val="both"/>
        <w:rPr>
          <w:szCs w:val="27"/>
        </w:rPr>
      </w:pPr>
      <w:r w:rsidRPr="009F0818">
        <w:rPr>
          <w:szCs w:val="27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B60DC1" w:rsidRPr="009F0818" w:rsidRDefault="00B60DC1" w:rsidP="004E500F">
      <w:pPr>
        <w:numPr>
          <w:ilvl w:val="0"/>
          <w:numId w:val="22"/>
        </w:numPr>
        <w:tabs>
          <w:tab w:val="clear" w:pos="1137"/>
          <w:tab w:val="num" w:pos="993"/>
          <w:tab w:val="num" w:pos="1276"/>
        </w:tabs>
        <w:ind w:left="0" w:firstLine="709"/>
        <w:jc w:val="both"/>
        <w:rPr>
          <w:szCs w:val="27"/>
        </w:rPr>
      </w:pPr>
      <w:proofErr w:type="spellStart"/>
      <w:r w:rsidRPr="009F0818">
        <w:rPr>
          <w:szCs w:val="27"/>
        </w:rPr>
        <w:t>Парфенцова</w:t>
      </w:r>
      <w:proofErr w:type="spellEnd"/>
      <w:r w:rsidRPr="009F0818">
        <w:rPr>
          <w:szCs w:val="27"/>
        </w:rPr>
        <w:t xml:space="preserve"> Татьяна Михайловна – член Общественного совета при Законодательном Собрании Новосибирской области;</w:t>
      </w:r>
    </w:p>
    <w:p w:rsidR="00B60DC1" w:rsidRPr="009F0818" w:rsidRDefault="00B60DC1" w:rsidP="004E500F">
      <w:pPr>
        <w:numPr>
          <w:ilvl w:val="0"/>
          <w:numId w:val="22"/>
        </w:numPr>
        <w:tabs>
          <w:tab w:val="clear" w:pos="1137"/>
          <w:tab w:val="num" w:pos="993"/>
          <w:tab w:val="num" w:pos="1276"/>
        </w:tabs>
        <w:ind w:left="0" w:firstLine="709"/>
        <w:jc w:val="both"/>
        <w:rPr>
          <w:szCs w:val="27"/>
        </w:rPr>
      </w:pPr>
      <w:r w:rsidRPr="009F0818">
        <w:rPr>
          <w:szCs w:val="27"/>
        </w:rPr>
        <w:t>Рожков Олег Александрович – начальник управления ветеринарии Новосибирской области;</w:t>
      </w:r>
    </w:p>
    <w:p w:rsidR="00B60DC1" w:rsidRPr="009F0818" w:rsidRDefault="00B60DC1" w:rsidP="004E500F">
      <w:pPr>
        <w:numPr>
          <w:ilvl w:val="0"/>
          <w:numId w:val="22"/>
        </w:numPr>
        <w:tabs>
          <w:tab w:val="clear" w:pos="1137"/>
          <w:tab w:val="num" w:pos="993"/>
          <w:tab w:val="num" w:pos="1276"/>
        </w:tabs>
        <w:ind w:left="0" w:firstLine="709"/>
        <w:jc w:val="both"/>
        <w:rPr>
          <w:szCs w:val="27"/>
        </w:rPr>
      </w:pPr>
      <w:r w:rsidRPr="009F0818">
        <w:rPr>
          <w:rStyle w:val="af6"/>
          <w:szCs w:val="27"/>
        </w:rPr>
        <w:t>Саблина Елена Николаевна – аудитор Контрольно-счетной палаты Новосибирской области;</w:t>
      </w:r>
    </w:p>
    <w:p w:rsidR="00B60DC1" w:rsidRPr="009F0818" w:rsidRDefault="00B60DC1" w:rsidP="004E500F">
      <w:pPr>
        <w:numPr>
          <w:ilvl w:val="0"/>
          <w:numId w:val="22"/>
        </w:numPr>
        <w:tabs>
          <w:tab w:val="clear" w:pos="1137"/>
          <w:tab w:val="num" w:pos="993"/>
          <w:tab w:val="num" w:pos="1276"/>
        </w:tabs>
        <w:ind w:left="0" w:firstLine="709"/>
        <w:jc w:val="both"/>
        <w:rPr>
          <w:szCs w:val="27"/>
        </w:rPr>
      </w:pPr>
      <w:r w:rsidRPr="009F0818">
        <w:rPr>
          <w:szCs w:val="27"/>
          <w:shd w:val="clear" w:color="auto" w:fill="FFFFFF"/>
        </w:rPr>
        <w:t xml:space="preserve">Сальников Алексей Иванович – председатель совета Ассоциации крестьянских (фермерских) хозяйств и сельскохозяйственных кооперативов </w:t>
      </w:r>
      <w:r w:rsidRPr="009F0818">
        <w:rPr>
          <w:szCs w:val="27"/>
        </w:rPr>
        <w:t>Новосибирской области;</w:t>
      </w:r>
    </w:p>
    <w:p w:rsidR="00B60DC1" w:rsidRPr="009F0818" w:rsidRDefault="00B60DC1" w:rsidP="004E500F">
      <w:pPr>
        <w:numPr>
          <w:ilvl w:val="0"/>
          <w:numId w:val="22"/>
        </w:numPr>
        <w:tabs>
          <w:tab w:val="clear" w:pos="1137"/>
          <w:tab w:val="num" w:pos="993"/>
          <w:tab w:val="num" w:pos="1276"/>
        </w:tabs>
        <w:ind w:left="0" w:firstLine="709"/>
        <w:jc w:val="both"/>
        <w:rPr>
          <w:szCs w:val="27"/>
        </w:rPr>
      </w:pPr>
      <w:proofErr w:type="spellStart"/>
      <w:r w:rsidRPr="009F0818">
        <w:rPr>
          <w:szCs w:val="27"/>
        </w:rPr>
        <w:t>Сколубович</w:t>
      </w:r>
      <w:proofErr w:type="spellEnd"/>
      <w:r w:rsidRPr="009F0818">
        <w:rPr>
          <w:szCs w:val="27"/>
        </w:rPr>
        <w:t xml:space="preserve"> Юрий Леонидович – </w:t>
      </w:r>
      <w:r w:rsidR="004E500F" w:rsidRPr="009F0818">
        <w:rPr>
          <w:szCs w:val="27"/>
        </w:rPr>
        <w:t>председатель Общественного совета при министерстве природных ресурсов и экологии Новосибирской области</w:t>
      </w:r>
      <w:r w:rsidRPr="009F0818">
        <w:rPr>
          <w:szCs w:val="27"/>
        </w:rPr>
        <w:t>;</w:t>
      </w:r>
    </w:p>
    <w:p w:rsidR="00B60DC1" w:rsidRPr="009F0818" w:rsidRDefault="00B60DC1" w:rsidP="004E500F">
      <w:pPr>
        <w:numPr>
          <w:ilvl w:val="0"/>
          <w:numId w:val="22"/>
        </w:numPr>
        <w:tabs>
          <w:tab w:val="clear" w:pos="1137"/>
          <w:tab w:val="num" w:pos="993"/>
          <w:tab w:val="num" w:pos="1276"/>
        </w:tabs>
        <w:ind w:left="0" w:firstLine="709"/>
        <w:jc w:val="both"/>
      </w:pPr>
      <w:proofErr w:type="spellStart"/>
      <w:r w:rsidRPr="009F0818">
        <w:t>Стариенко</w:t>
      </w:r>
      <w:proofErr w:type="spellEnd"/>
      <w:r w:rsidRPr="009F0818">
        <w:t xml:space="preserve"> Анна Витальевна</w:t>
      </w:r>
      <w:r w:rsidRPr="009F0818">
        <w:rPr>
          <w:szCs w:val="27"/>
        </w:rPr>
        <w:t xml:space="preserve"> –</w:t>
      </w:r>
      <w:r w:rsidRPr="009F0818">
        <w:t xml:space="preserve"> главный специалист Сибирского филиала ООО «СК «Согласие»;</w:t>
      </w:r>
    </w:p>
    <w:p w:rsidR="00B60DC1" w:rsidRPr="009F0818" w:rsidRDefault="00B60DC1" w:rsidP="004E500F">
      <w:pPr>
        <w:numPr>
          <w:ilvl w:val="0"/>
          <w:numId w:val="22"/>
        </w:numPr>
        <w:tabs>
          <w:tab w:val="clear" w:pos="1137"/>
          <w:tab w:val="num" w:pos="993"/>
          <w:tab w:val="num" w:pos="1276"/>
        </w:tabs>
        <w:ind w:left="0" w:firstLine="709"/>
        <w:jc w:val="both"/>
      </w:pPr>
      <w:proofErr w:type="spellStart"/>
      <w:r w:rsidRPr="009F0818">
        <w:rPr>
          <w:szCs w:val="27"/>
        </w:rPr>
        <w:t>Тишуров</w:t>
      </w:r>
      <w:proofErr w:type="spellEnd"/>
      <w:r w:rsidRPr="009F0818">
        <w:rPr>
          <w:szCs w:val="27"/>
        </w:rPr>
        <w:t xml:space="preserve"> Станислав Александрович – региональный директор АО</w:t>
      </w:r>
      <w:r w:rsidR="004E500F" w:rsidRPr="009F0818">
        <w:rPr>
          <w:szCs w:val="27"/>
        </w:rPr>
        <w:t> </w:t>
      </w:r>
      <w:r w:rsidRPr="009F0818">
        <w:rPr>
          <w:szCs w:val="27"/>
        </w:rPr>
        <w:t>«</w:t>
      </w:r>
      <w:proofErr w:type="spellStart"/>
      <w:r w:rsidRPr="009F0818">
        <w:rPr>
          <w:szCs w:val="27"/>
        </w:rPr>
        <w:t>Россельхозбанк</w:t>
      </w:r>
      <w:proofErr w:type="spellEnd"/>
      <w:r w:rsidRPr="009F0818">
        <w:rPr>
          <w:szCs w:val="27"/>
        </w:rPr>
        <w:t>»;</w:t>
      </w:r>
    </w:p>
    <w:p w:rsidR="00B60DC1" w:rsidRPr="009F0818" w:rsidRDefault="00B60DC1" w:rsidP="004E500F">
      <w:pPr>
        <w:numPr>
          <w:ilvl w:val="0"/>
          <w:numId w:val="22"/>
        </w:numPr>
        <w:tabs>
          <w:tab w:val="clear" w:pos="1137"/>
          <w:tab w:val="num" w:pos="993"/>
          <w:tab w:val="num" w:pos="1276"/>
        </w:tabs>
        <w:ind w:left="0" w:firstLine="709"/>
        <w:jc w:val="both"/>
      </w:pPr>
      <w:r w:rsidRPr="009F0818">
        <w:rPr>
          <w:shd w:val="clear" w:color="auto" w:fill="FFFFFF"/>
        </w:rPr>
        <w:t>Толс</w:t>
      </w:r>
      <w:r w:rsidR="004E500F" w:rsidRPr="009F0818">
        <w:rPr>
          <w:shd w:val="clear" w:color="auto" w:fill="FFFFFF"/>
        </w:rPr>
        <w:t>тых Вячеслав Леонидович –</w:t>
      </w:r>
      <w:r w:rsidRPr="009F0818">
        <w:t xml:space="preserve">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B60DC1" w:rsidRPr="009F0818" w:rsidRDefault="00B60DC1" w:rsidP="004E500F">
      <w:pPr>
        <w:numPr>
          <w:ilvl w:val="0"/>
          <w:numId w:val="22"/>
        </w:numPr>
        <w:tabs>
          <w:tab w:val="clear" w:pos="1137"/>
          <w:tab w:val="num" w:pos="993"/>
          <w:tab w:val="num" w:pos="1276"/>
        </w:tabs>
        <w:ind w:left="0" w:firstLine="709"/>
        <w:jc w:val="both"/>
        <w:rPr>
          <w:szCs w:val="27"/>
        </w:rPr>
      </w:pPr>
      <w:r w:rsidRPr="009F0818">
        <w:rPr>
          <w:szCs w:val="27"/>
        </w:rPr>
        <w:lastRenderedPageBreak/>
        <w:t>Шестернин Евгений Анатольевич – министр природных ресурсов и экологии Новосибирской области;</w:t>
      </w:r>
    </w:p>
    <w:p w:rsidR="00B60DC1" w:rsidRPr="009F0818" w:rsidRDefault="00B60DC1" w:rsidP="004E500F">
      <w:pPr>
        <w:numPr>
          <w:ilvl w:val="0"/>
          <w:numId w:val="22"/>
        </w:numPr>
        <w:tabs>
          <w:tab w:val="clear" w:pos="1137"/>
          <w:tab w:val="num" w:pos="993"/>
          <w:tab w:val="num" w:pos="1276"/>
        </w:tabs>
        <w:ind w:left="0" w:firstLine="709"/>
        <w:jc w:val="both"/>
        <w:rPr>
          <w:szCs w:val="27"/>
        </w:rPr>
      </w:pPr>
      <w:proofErr w:type="spellStart"/>
      <w:r w:rsidRPr="009F0818">
        <w:rPr>
          <w:szCs w:val="27"/>
        </w:rPr>
        <w:t>Шилохвостов</w:t>
      </w:r>
      <w:proofErr w:type="spellEnd"/>
      <w:r w:rsidRPr="009F0818">
        <w:rPr>
          <w:szCs w:val="27"/>
        </w:rPr>
        <w:t xml:space="preserve"> Роман Геннадьевич – руководитель департамента имущества и земельных отношений Новосибирской области; </w:t>
      </w:r>
    </w:p>
    <w:p w:rsidR="00920C92" w:rsidRPr="009F0818" w:rsidRDefault="00B60DC1" w:rsidP="004E500F">
      <w:pPr>
        <w:numPr>
          <w:ilvl w:val="0"/>
          <w:numId w:val="22"/>
        </w:numPr>
        <w:tabs>
          <w:tab w:val="clear" w:pos="1137"/>
          <w:tab w:val="num" w:pos="993"/>
          <w:tab w:val="num" w:pos="1276"/>
        </w:tabs>
        <w:ind w:left="0" w:firstLine="709"/>
        <w:jc w:val="both"/>
        <w:rPr>
          <w:szCs w:val="27"/>
        </w:rPr>
      </w:pPr>
      <w:r w:rsidRPr="009F0818">
        <w:rPr>
          <w:bCs w:val="0"/>
        </w:rPr>
        <w:t xml:space="preserve">Шинделов Андрей Викторович – </w:t>
      </w:r>
      <w:r w:rsidRPr="009F0818">
        <w:rPr>
          <w:szCs w:val="27"/>
          <w:shd w:val="clear" w:color="auto" w:fill="FFFFFF"/>
        </w:rPr>
        <w:t xml:space="preserve">заместитель Председателя Правительства Новосибирской области </w:t>
      </w:r>
      <w:r w:rsidR="004E500F" w:rsidRPr="009F0818">
        <w:rPr>
          <w:szCs w:val="27"/>
          <w:shd w:val="clear" w:color="auto" w:fill="FFFFFF"/>
        </w:rPr>
        <w:t>–</w:t>
      </w:r>
      <w:r w:rsidRPr="009F0818">
        <w:rPr>
          <w:szCs w:val="27"/>
        </w:rPr>
        <w:t xml:space="preserve"> министр сельского хозяйства Новосибирской области</w:t>
      </w:r>
      <w:r w:rsidRPr="009F0818">
        <w:rPr>
          <w:bCs w:val="0"/>
          <w:szCs w:val="27"/>
        </w:rPr>
        <w:t>.</w:t>
      </w:r>
    </w:p>
    <w:p w:rsidR="00920C92" w:rsidRPr="00200F7B" w:rsidRDefault="00920C92" w:rsidP="00BF40A3">
      <w:pPr>
        <w:pStyle w:val="af8"/>
        <w:spacing w:after="0"/>
        <w:jc w:val="both"/>
        <w:rPr>
          <w:szCs w:val="27"/>
        </w:rPr>
      </w:pPr>
    </w:p>
    <w:sectPr w:rsidR="00920C92" w:rsidRPr="00200F7B">
      <w:headerReference w:type="default" r:id="rId12"/>
      <w:pgSz w:w="11906" w:h="16838"/>
      <w:pgMar w:top="627" w:right="567" w:bottom="1134" w:left="1134" w:header="57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D71" w:rsidRDefault="00B45D71">
      <w:r>
        <w:separator/>
      </w:r>
    </w:p>
  </w:endnote>
  <w:endnote w:type="continuationSeparator" w:id="0">
    <w:p w:rsidR="00B45D71" w:rsidRDefault="00B4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Devanagari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D71" w:rsidRDefault="00B45D71">
      <w:r>
        <w:separator/>
      </w:r>
    </w:p>
  </w:footnote>
  <w:footnote w:type="continuationSeparator" w:id="0">
    <w:p w:rsidR="00B45D71" w:rsidRDefault="00B45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75" w:rsidRDefault="00B1586C" w:rsidP="00CF535C">
    <w:pPr>
      <w:pStyle w:val="afd"/>
      <w:jc w:val="center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8B1242">
      <w:rPr>
        <w:noProof/>
        <w:sz w:val="24"/>
      </w:rPr>
      <w:t>4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E99"/>
    <w:multiLevelType w:val="hybridMultilevel"/>
    <w:tmpl w:val="C3EE2ACC"/>
    <w:lvl w:ilvl="0" w:tplc="3564AEB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7C84F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6443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9829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548D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220F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AE2D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8CF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4423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031D1"/>
    <w:multiLevelType w:val="hybridMultilevel"/>
    <w:tmpl w:val="A520480A"/>
    <w:lvl w:ilvl="0" w:tplc="0030905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F0F477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62CB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0864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7295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465B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D250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96FD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4017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C5685"/>
    <w:multiLevelType w:val="hybridMultilevel"/>
    <w:tmpl w:val="DB10A2D6"/>
    <w:lvl w:ilvl="0" w:tplc="5426AB6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1DC6B3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4443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807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8061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9CFF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164A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4F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B822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201D81"/>
    <w:multiLevelType w:val="hybridMultilevel"/>
    <w:tmpl w:val="13A02602"/>
    <w:lvl w:ilvl="0" w:tplc="A46674F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3085D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144A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7419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96AF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20A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6CBE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86C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AC3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B2E95"/>
    <w:multiLevelType w:val="hybridMultilevel"/>
    <w:tmpl w:val="7EA8612E"/>
    <w:lvl w:ilvl="0" w:tplc="8130928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A0ED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8E16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86ED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AABA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989C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CA5E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8A2F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462C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35DC2"/>
    <w:multiLevelType w:val="hybridMultilevel"/>
    <w:tmpl w:val="5D9C7F6A"/>
    <w:lvl w:ilvl="0" w:tplc="ADA40D7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16007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EC4B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228C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0E71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FA0C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402E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0B1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F826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E1266B"/>
    <w:multiLevelType w:val="hybridMultilevel"/>
    <w:tmpl w:val="2924AF80"/>
    <w:lvl w:ilvl="0" w:tplc="552E4AC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6CF094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8429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D4B9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A70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9C75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B21B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7C5C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8E82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F20A84"/>
    <w:multiLevelType w:val="hybridMultilevel"/>
    <w:tmpl w:val="3FB469B2"/>
    <w:lvl w:ilvl="0" w:tplc="5546BF7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420881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0EED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AEB1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7ED8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D2DD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BAB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505E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9ACB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F24AED"/>
    <w:multiLevelType w:val="hybridMultilevel"/>
    <w:tmpl w:val="6D501DC6"/>
    <w:lvl w:ilvl="0" w:tplc="7BC47D0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8F40F3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62B7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BCAB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3CB4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9028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9EFC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CF5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9CAF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97522A"/>
    <w:multiLevelType w:val="hybridMultilevel"/>
    <w:tmpl w:val="9794A6AE"/>
    <w:lvl w:ilvl="0" w:tplc="02C0CC7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A454AF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0EAB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823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B437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DAF3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E089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471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AAE6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08756A"/>
    <w:multiLevelType w:val="hybridMultilevel"/>
    <w:tmpl w:val="8ACAECC4"/>
    <w:lvl w:ilvl="0" w:tplc="D80008C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14EE5F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FCA8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90CB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CE0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4ECB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AE65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62AC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ED5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263CE5"/>
    <w:multiLevelType w:val="hybridMultilevel"/>
    <w:tmpl w:val="DC846A2A"/>
    <w:lvl w:ilvl="0" w:tplc="5CF0DAA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8A4A6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9E54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D625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E0A5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85E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1C2A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DAE0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FC7A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944627"/>
    <w:multiLevelType w:val="hybridMultilevel"/>
    <w:tmpl w:val="1A6E6D88"/>
    <w:lvl w:ilvl="0" w:tplc="8C8C828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7C86A5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B226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0A1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032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CA64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74D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665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4673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C71FC5"/>
    <w:multiLevelType w:val="hybridMultilevel"/>
    <w:tmpl w:val="F46A12AE"/>
    <w:lvl w:ilvl="0" w:tplc="F956F54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E0886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7880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A44B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E00D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E875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AA8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6E5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8432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B529C4"/>
    <w:multiLevelType w:val="hybridMultilevel"/>
    <w:tmpl w:val="E26CD93E"/>
    <w:lvl w:ilvl="0" w:tplc="A7502C8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/>
        <w:b w:val="0"/>
      </w:rPr>
    </w:lvl>
    <w:lvl w:ilvl="1" w:tplc="611E5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34A0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CBC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C8F8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98B8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F26B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019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82E5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6C427D"/>
    <w:multiLevelType w:val="hybridMultilevel"/>
    <w:tmpl w:val="CC7E9C0E"/>
    <w:lvl w:ilvl="0" w:tplc="5C7C991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EFE48D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38C6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7E2B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A247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BAB7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08FD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D0FB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10A1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7F21DC"/>
    <w:multiLevelType w:val="hybridMultilevel"/>
    <w:tmpl w:val="3A204D36"/>
    <w:lvl w:ilvl="0" w:tplc="0419000F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sz w:val="28"/>
        <w:szCs w:val="28"/>
      </w:rPr>
    </w:lvl>
    <w:lvl w:ilvl="1" w:tplc="5A84E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2486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BCD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21C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A0BC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D671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028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5E0C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331446"/>
    <w:multiLevelType w:val="hybridMultilevel"/>
    <w:tmpl w:val="06821FD0"/>
    <w:lvl w:ilvl="0" w:tplc="C5DAEF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51CAC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BAAFB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B4A4C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BCCB2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43048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C9CD5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846F4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222E7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6D436EC7"/>
    <w:multiLevelType w:val="hybridMultilevel"/>
    <w:tmpl w:val="48DEE83E"/>
    <w:lvl w:ilvl="0" w:tplc="51EEB0F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A84E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2486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BCD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21C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A0BC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D671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028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5E0C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B865CA"/>
    <w:multiLevelType w:val="hybridMultilevel"/>
    <w:tmpl w:val="8A2C3136"/>
    <w:lvl w:ilvl="0" w:tplc="58FE602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D64B1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207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2A26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4487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5C29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F2E8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70D3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1A27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2B1BA9"/>
    <w:multiLevelType w:val="hybridMultilevel"/>
    <w:tmpl w:val="9944509C"/>
    <w:lvl w:ilvl="0" w:tplc="CFD6D1E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9B0A2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D05C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C261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093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288B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ECDC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E9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26B2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7C0E7B"/>
    <w:multiLevelType w:val="hybridMultilevel"/>
    <w:tmpl w:val="59C2D102"/>
    <w:lvl w:ilvl="0" w:tplc="BB227C1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4663A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9EC4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BE7B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FECC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D637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5E22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023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EEF0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7"/>
  </w:num>
  <w:num w:numId="3">
    <w:abstractNumId w:val="0"/>
  </w:num>
  <w:num w:numId="4">
    <w:abstractNumId w:val="12"/>
  </w:num>
  <w:num w:numId="5">
    <w:abstractNumId w:val="2"/>
  </w:num>
  <w:num w:numId="6">
    <w:abstractNumId w:val="19"/>
  </w:num>
  <w:num w:numId="7">
    <w:abstractNumId w:val="4"/>
  </w:num>
  <w:num w:numId="8">
    <w:abstractNumId w:val="13"/>
  </w:num>
  <w:num w:numId="9">
    <w:abstractNumId w:val="14"/>
  </w:num>
  <w:num w:numId="10">
    <w:abstractNumId w:val="8"/>
  </w:num>
  <w:num w:numId="11">
    <w:abstractNumId w:val="3"/>
  </w:num>
  <w:num w:numId="12">
    <w:abstractNumId w:val="7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5"/>
  </w:num>
  <w:num w:numId="16">
    <w:abstractNumId w:val="20"/>
  </w:num>
  <w:num w:numId="17">
    <w:abstractNumId w:val="9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5"/>
  </w:num>
  <w:num w:numId="21">
    <w:abstractNumId w:val="18"/>
  </w:num>
  <w:num w:numId="22">
    <w:abstractNumId w:val="1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75"/>
    <w:rsid w:val="0014445D"/>
    <w:rsid w:val="001C452B"/>
    <w:rsid w:val="00200F7B"/>
    <w:rsid w:val="00206488"/>
    <w:rsid w:val="002C7A75"/>
    <w:rsid w:val="002E1814"/>
    <w:rsid w:val="003F7332"/>
    <w:rsid w:val="00412339"/>
    <w:rsid w:val="00464BD7"/>
    <w:rsid w:val="004E500F"/>
    <w:rsid w:val="004F32AE"/>
    <w:rsid w:val="00510A92"/>
    <w:rsid w:val="005645F3"/>
    <w:rsid w:val="005E1DE6"/>
    <w:rsid w:val="0061067F"/>
    <w:rsid w:val="0064046B"/>
    <w:rsid w:val="0064694F"/>
    <w:rsid w:val="00721BE4"/>
    <w:rsid w:val="00726768"/>
    <w:rsid w:val="008B1242"/>
    <w:rsid w:val="0090378B"/>
    <w:rsid w:val="00903FFC"/>
    <w:rsid w:val="00920C92"/>
    <w:rsid w:val="009F0818"/>
    <w:rsid w:val="00B1586C"/>
    <w:rsid w:val="00B45D71"/>
    <w:rsid w:val="00B60DC1"/>
    <w:rsid w:val="00BF40A3"/>
    <w:rsid w:val="00C41099"/>
    <w:rsid w:val="00CF011F"/>
    <w:rsid w:val="00CF535C"/>
    <w:rsid w:val="00ED0FDD"/>
    <w:rsid w:val="00F31ED6"/>
    <w:rsid w:val="00F32E9B"/>
    <w:rsid w:val="00F8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8975"/>
  <w15:docId w15:val="{4E29A1C0-BE50-4D08-9E64-3E72D5F8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Заголовок Знак"/>
    <w:basedOn w:val="a0"/>
    <w:link w:val="a7"/>
    <w:uiPriority w:val="10"/>
    <w:qFormat/>
    <w:rPr>
      <w:sz w:val="48"/>
      <w:szCs w:val="48"/>
    </w:rPr>
  </w:style>
  <w:style w:type="character" w:customStyle="1" w:styleId="a8">
    <w:name w:val="Подзаголовок Знак"/>
    <w:basedOn w:val="a0"/>
    <w:link w:val="a9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a">
    <w:name w:val="Выделенная цитата Знак"/>
    <w:link w:val="ab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ae">
    <w:name w:val="Символ сноски"/>
    <w:basedOn w:val="a0"/>
    <w:uiPriority w:val="99"/>
    <w:unhideWhenUsed/>
    <w:qFormat/>
    <w:rPr>
      <w:vertAlign w:val="superscript"/>
    </w:rPr>
  </w:style>
  <w:style w:type="character" w:customStyle="1" w:styleId="af">
    <w:name w:val="Привязка сноски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af2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4">
    <w:name w:val="Нижний колонтитул Знак"/>
    <w:basedOn w:val="a0"/>
    <w:link w:val="af5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Основной текст_"/>
    <w:link w:val="11"/>
    <w:qFormat/>
    <w:rPr>
      <w:spacing w:val="6"/>
      <w:shd w:val="clear" w:color="auto" w:fill="FFFFFF"/>
    </w:rPr>
  </w:style>
  <w:style w:type="character" w:customStyle="1" w:styleId="af7">
    <w:name w:val="Основной текст Знак"/>
    <w:basedOn w:val="a0"/>
    <w:link w:val="af8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Strong"/>
    <w:uiPriority w:val="22"/>
    <w:qFormat/>
    <w:rPr>
      <w:b/>
      <w:bCs/>
    </w:rPr>
  </w:style>
  <w:style w:type="character" w:customStyle="1" w:styleId="afa">
    <w:name w:val="Текст выноски Знак"/>
    <w:basedOn w:val="a0"/>
    <w:link w:val="afb"/>
    <w:uiPriority w:val="99"/>
    <w:semiHidden/>
    <w:qFormat/>
    <w:rPr>
      <w:rFonts w:ascii="Segoe UI" w:eastAsia="Times New Roman" w:hAnsi="Segoe UI" w:cs="Segoe UI"/>
      <w:bCs/>
      <w:sz w:val="18"/>
      <w:szCs w:val="18"/>
      <w:lang w:eastAsia="ru-RU"/>
    </w:rPr>
  </w:style>
  <w:style w:type="character" w:customStyle="1" w:styleId="afc">
    <w:name w:val="Верхний колонтитул Знак"/>
    <w:basedOn w:val="a0"/>
    <w:link w:val="afd"/>
    <w:uiPriority w:val="99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25pt0pt">
    <w:name w:val="Основной текст + 12.5 pt;Интервал 0 pt"/>
    <w:qFormat/>
    <w:rPr>
      <w:rFonts w:ascii="Times New Roman" w:eastAsia="Times New Roman" w:hAnsi="Times New Roman" w:cs="Times New Roman"/>
      <w:color w:val="000000"/>
      <w:spacing w:val="1"/>
      <w:sz w:val="25"/>
      <w:szCs w:val="25"/>
      <w:u w:val="none"/>
      <w:shd w:val="clear" w:color="auto" w:fill="FFFFFF"/>
      <w:lang w:val="ru-RU"/>
    </w:rPr>
  </w:style>
  <w:style w:type="character" w:customStyle="1" w:styleId="115pt0pt">
    <w:name w:val="Основной текст + 11.5 pt;Интервал 0 pt"/>
    <w:basedOn w:val="af6"/>
    <w:qFormat/>
    <w:rPr>
      <w:rFonts w:ascii="Times New Roman" w:eastAsia="Times New Roman" w:hAnsi="Times New Roman" w:cs="Times New Roman"/>
      <w:color w:val="000000"/>
      <w:spacing w:val="3"/>
      <w:sz w:val="23"/>
      <w:szCs w:val="23"/>
      <w:u w:val="none"/>
      <w:shd w:val="clear" w:color="auto" w:fill="FFFFFF"/>
      <w:lang w:val="ru-RU"/>
    </w:rPr>
  </w:style>
  <w:style w:type="character" w:styleId="afe">
    <w:name w:val="Emphasis"/>
    <w:basedOn w:val="a0"/>
    <w:uiPriority w:val="20"/>
    <w:qFormat/>
    <w:rPr>
      <w:i/>
      <w:iCs/>
    </w:rPr>
  </w:style>
  <w:style w:type="paragraph" w:styleId="a7">
    <w:name w:val="Title"/>
    <w:basedOn w:val="a"/>
    <w:next w:val="af8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Body Text"/>
    <w:basedOn w:val="a"/>
    <w:link w:val="af7"/>
    <w:pPr>
      <w:spacing w:after="120"/>
    </w:pPr>
    <w:rPr>
      <w:szCs w:val="20"/>
    </w:rPr>
  </w:style>
  <w:style w:type="paragraph" w:styleId="aff">
    <w:name w:val="List"/>
    <w:basedOn w:val="af8"/>
    <w:rPr>
      <w:rFonts w:cs="Droid Sans Devanagari"/>
    </w:rPr>
  </w:style>
  <w:style w:type="paragraph" w:styleId="af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5B9BD5" w:themeColor="accent1"/>
      <w:sz w:val="18"/>
      <w:szCs w:val="18"/>
    </w:rPr>
  </w:style>
  <w:style w:type="paragraph" w:styleId="aff1">
    <w:name w:val="index heading"/>
    <w:basedOn w:val="a7"/>
  </w:style>
  <w:style w:type="paragraph" w:customStyle="1" w:styleId="12">
    <w:name w:val="Заголовок1"/>
    <w:next w:val="af8"/>
    <w:qFormat/>
    <w:rPr>
      <w:rFonts w:ascii="Arial" w:eastAsia="Times New Roman" w:hAnsi="Arial"/>
      <w:b/>
      <w:bCs/>
      <w:lang w:eastAsia="ru-RU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9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3">
    <w:name w:val="TOC Heading"/>
    <w:uiPriority w:val="39"/>
    <w:unhideWhenUsed/>
    <w:pPr>
      <w:spacing w:after="160" w:line="259" w:lineRule="auto"/>
    </w:pPr>
  </w:style>
  <w:style w:type="paragraph" w:styleId="aff4">
    <w:name w:val="table of figures"/>
    <w:basedOn w:val="a"/>
    <w:next w:val="a"/>
    <w:uiPriority w:val="99"/>
    <w:unhideWhenUsed/>
    <w:qFormat/>
  </w:style>
  <w:style w:type="paragraph" w:customStyle="1" w:styleId="aff5">
    <w:name w:val="Колонтитул"/>
    <w:basedOn w:val="a"/>
    <w:qFormat/>
  </w:style>
  <w:style w:type="paragraph" w:styleId="af5">
    <w:name w:val="footer"/>
    <w:basedOn w:val="a"/>
    <w:link w:val="af4"/>
    <w:pPr>
      <w:tabs>
        <w:tab w:val="center" w:pos="4536"/>
        <w:tab w:val="right" w:pos="9072"/>
      </w:tabs>
      <w:ind w:firstLine="709"/>
      <w:jc w:val="both"/>
    </w:pPr>
    <w:rPr>
      <w:szCs w:val="20"/>
    </w:rPr>
  </w:style>
  <w:style w:type="paragraph" w:styleId="aff6">
    <w:name w:val="No Spacing"/>
    <w:uiPriority w:val="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alloon Text"/>
    <w:basedOn w:val="a"/>
    <w:link w:val="af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d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paragraph" w:customStyle="1" w:styleId="24">
    <w:name w:val="Основной текст2"/>
    <w:basedOn w:val="a"/>
    <w:qFormat/>
    <w:pPr>
      <w:widowControl w:val="0"/>
      <w:shd w:val="clear" w:color="auto" w:fill="FFFFFF"/>
      <w:spacing w:before="60" w:line="254" w:lineRule="exact"/>
      <w:jc w:val="center"/>
    </w:pPr>
    <w:rPr>
      <w:spacing w:val="-1"/>
      <w:sz w:val="22"/>
      <w:szCs w:val="22"/>
    </w:rPr>
  </w:style>
  <w:style w:type="paragraph" w:customStyle="1" w:styleId="aff7">
    <w:name w:val="Знак Знак"/>
    <w:basedOn w:val="a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link w:val="af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_agro@zsnso.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Нарожных Николай Андреевич</dc:creator>
  <dc:description/>
  <cp:lastModifiedBy>Коновальчикова Софья Сергеевна</cp:lastModifiedBy>
  <cp:revision>5</cp:revision>
  <cp:lastPrinted>2025-03-04T02:01:00Z</cp:lastPrinted>
  <dcterms:created xsi:type="dcterms:W3CDTF">2025-02-03T08:00:00Z</dcterms:created>
  <dcterms:modified xsi:type="dcterms:W3CDTF">2025-03-04T03:07:00Z</dcterms:modified>
  <dc:language>ru-RU</dc:language>
</cp:coreProperties>
</file>