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631" w:rsidRDefault="00076EC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  <w:t>ПОВЕСТКА</w:t>
      </w:r>
    </w:p>
    <w:p w:rsidR="00A04631" w:rsidRDefault="00076E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при </w:t>
      </w:r>
    </w:p>
    <w:p w:rsidR="00A04631" w:rsidRDefault="00076E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Законодательном Собрании Новосибирской области</w:t>
      </w:r>
    </w:p>
    <w:p w:rsidR="00A04631" w:rsidRDefault="00A0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4631" w:rsidRDefault="00A0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4631" w:rsidRDefault="00076E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июня 2026 года                                                                                   ул.Кирова, д.3 </w:t>
      </w:r>
    </w:p>
    <w:p w:rsidR="00A04631" w:rsidRDefault="00076E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12.00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зал 11 этажа </w:t>
      </w:r>
    </w:p>
    <w:p w:rsidR="00A04631" w:rsidRDefault="00A0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4631" w:rsidRDefault="00A04631">
      <w:pPr>
        <w:rPr>
          <w:rFonts w:ascii="Times New Roman" w:hAnsi="Times New Roman" w:cs="Times New Roman"/>
          <w:sz w:val="28"/>
          <w:szCs w:val="28"/>
        </w:rPr>
      </w:pPr>
    </w:p>
    <w:p w:rsidR="00A04631" w:rsidRDefault="00076ECA">
      <w:pPr>
        <w:pStyle w:val="af9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повестке и порядке проведения заседания Общественного совета при Законодательном Собрании Новосибирский области.</w:t>
      </w:r>
    </w:p>
    <w:p w:rsidR="00A04631" w:rsidRDefault="00076ECA">
      <w:pPr>
        <w:pStyle w:val="af9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Докладчик: </w:t>
      </w:r>
      <w:r>
        <w:rPr>
          <w:rFonts w:ascii="Times New Roman" w:hAnsi="Times New Roman" w:cs="Times New Roman"/>
          <w:b/>
          <w:sz w:val="28"/>
          <w:szCs w:val="28"/>
        </w:rPr>
        <w:t>Новоселов В</w:t>
      </w:r>
      <w:r>
        <w:rPr>
          <w:rFonts w:ascii="Times New Roman" w:hAnsi="Times New Roman" w:cs="Times New Roman"/>
          <w:b/>
          <w:sz w:val="28"/>
          <w:szCs w:val="28"/>
        </w:rPr>
        <w:t>алерий Иванович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Общественного совета при Законодательном Собрании Новосибирской области.</w:t>
      </w:r>
    </w:p>
    <w:p w:rsidR="00A04631" w:rsidRDefault="00076ECA">
      <w:pPr>
        <w:pStyle w:val="af9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состоянии и мерах по улучшению обеспечения кадрами медицинских работников районных больниц, ФАПов в сельских муниципальных районах и округах области.</w:t>
      </w:r>
    </w:p>
    <w:p w:rsidR="00A04631" w:rsidRDefault="00076ECA">
      <w:pPr>
        <w:pStyle w:val="af9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Докладчик:</w:t>
      </w:r>
    </w:p>
    <w:p w:rsidR="00A04631" w:rsidRDefault="00076ECA">
      <w:pPr>
        <w:pStyle w:val="af9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 проведения и повестке очередного заседания Общественного совета при Законодательном Собрании Новосибирской области.</w:t>
      </w:r>
    </w:p>
    <w:p w:rsidR="00A04631" w:rsidRDefault="00076ECA">
      <w:pPr>
        <w:pStyle w:val="af9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sz w:val="28"/>
          <w:szCs w:val="28"/>
        </w:rPr>
        <w:t>Новоселов Валерий Иванович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Общественного совета при Законодательном Собрании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A04631" w:rsidRDefault="00A04631">
      <w:pPr>
        <w:pStyle w:val="af9"/>
        <w:ind w:left="1134" w:hanging="425"/>
        <w:rPr>
          <w:rFonts w:ascii="Times New Roman" w:hAnsi="Times New Roman" w:cs="Times New Roman"/>
          <w:sz w:val="28"/>
          <w:szCs w:val="28"/>
        </w:rPr>
      </w:pPr>
    </w:p>
    <w:p w:rsidR="00A04631" w:rsidRDefault="00A04631">
      <w:pPr>
        <w:ind w:left="1134" w:hanging="425"/>
        <w:rPr>
          <w:rFonts w:ascii="Times New Roman" w:hAnsi="Times New Roman" w:cs="Times New Roman"/>
          <w:sz w:val="28"/>
          <w:szCs w:val="28"/>
        </w:rPr>
      </w:pPr>
    </w:p>
    <w:p w:rsidR="00A04631" w:rsidRDefault="00A04631">
      <w:pPr>
        <w:pStyle w:val="af9"/>
        <w:ind w:left="1134" w:hanging="425"/>
        <w:rPr>
          <w:rFonts w:ascii="Times New Roman" w:hAnsi="Times New Roman" w:cs="Times New Roman"/>
          <w:sz w:val="28"/>
          <w:szCs w:val="28"/>
        </w:rPr>
      </w:pPr>
    </w:p>
    <w:p w:rsidR="00A04631" w:rsidRDefault="00A04631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A04631" w:rsidRDefault="00A04631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A04631" w:rsidRDefault="00076ECA">
      <w:pPr>
        <w:pStyle w:val="af9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     </w:t>
      </w:r>
    </w:p>
    <w:p w:rsidR="00A04631" w:rsidRDefault="00076ECA">
      <w:pPr>
        <w:pStyle w:val="af9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Законодательном Собрании                                                    </w:t>
      </w:r>
    </w:p>
    <w:p w:rsidR="00A04631" w:rsidRDefault="00076ECA">
      <w:pPr>
        <w:pStyle w:val="af9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          В.И. Новоселов</w:t>
      </w:r>
    </w:p>
    <w:sectPr w:rsidR="00A04631">
      <w:pgSz w:w="11906" w:h="16838"/>
      <w:pgMar w:top="426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631" w:rsidRDefault="00076ECA">
      <w:pPr>
        <w:spacing w:after="0" w:line="240" w:lineRule="auto"/>
      </w:pPr>
      <w:r>
        <w:separator/>
      </w:r>
    </w:p>
  </w:endnote>
  <w:endnote w:type="continuationSeparator" w:id="0">
    <w:p w:rsidR="00A04631" w:rsidRDefault="0007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631" w:rsidRDefault="00076ECA">
      <w:pPr>
        <w:spacing w:after="0" w:line="240" w:lineRule="auto"/>
      </w:pPr>
      <w:r>
        <w:separator/>
      </w:r>
    </w:p>
  </w:footnote>
  <w:footnote w:type="continuationSeparator" w:id="0">
    <w:p w:rsidR="00A04631" w:rsidRDefault="00076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817BF"/>
    <w:multiLevelType w:val="hybridMultilevel"/>
    <w:tmpl w:val="6DD2B500"/>
    <w:lvl w:ilvl="0" w:tplc="548E51F4">
      <w:start w:val="1"/>
      <w:numFmt w:val="decimal"/>
      <w:lvlText w:val="%1."/>
      <w:lvlJc w:val="left"/>
      <w:pPr>
        <w:ind w:left="1211" w:hanging="360"/>
      </w:pPr>
    </w:lvl>
    <w:lvl w:ilvl="1" w:tplc="4CC48B5E">
      <w:start w:val="1"/>
      <w:numFmt w:val="lowerLetter"/>
      <w:lvlText w:val="%2."/>
      <w:lvlJc w:val="left"/>
      <w:pPr>
        <w:ind w:left="1931" w:hanging="360"/>
      </w:pPr>
    </w:lvl>
    <w:lvl w:ilvl="2" w:tplc="0C5ED81C">
      <w:start w:val="1"/>
      <w:numFmt w:val="lowerRoman"/>
      <w:lvlText w:val="%3."/>
      <w:lvlJc w:val="right"/>
      <w:pPr>
        <w:ind w:left="2651" w:hanging="180"/>
      </w:pPr>
    </w:lvl>
    <w:lvl w:ilvl="3" w:tplc="65C6C5D8">
      <w:start w:val="1"/>
      <w:numFmt w:val="decimal"/>
      <w:lvlText w:val="%4."/>
      <w:lvlJc w:val="left"/>
      <w:pPr>
        <w:ind w:left="3371" w:hanging="360"/>
      </w:pPr>
    </w:lvl>
    <w:lvl w:ilvl="4" w:tplc="61F8071C">
      <w:start w:val="1"/>
      <w:numFmt w:val="lowerLetter"/>
      <w:lvlText w:val="%5."/>
      <w:lvlJc w:val="left"/>
      <w:pPr>
        <w:ind w:left="4091" w:hanging="360"/>
      </w:pPr>
    </w:lvl>
    <w:lvl w:ilvl="5" w:tplc="0180F928">
      <w:start w:val="1"/>
      <w:numFmt w:val="lowerRoman"/>
      <w:lvlText w:val="%6."/>
      <w:lvlJc w:val="right"/>
      <w:pPr>
        <w:ind w:left="4811" w:hanging="180"/>
      </w:pPr>
    </w:lvl>
    <w:lvl w:ilvl="6" w:tplc="2C18FACA">
      <w:start w:val="1"/>
      <w:numFmt w:val="decimal"/>
      <w:lvlText w:val="%7."/>
      <w:lvlJc w:val="left"/>
      <w:pPr>
        <w:ind w:left="5531" w:hanging="360"/>
      </w:pPr>
    </w:lvl>
    <w:lvl w:ilvl="7" w:tplc="B1D48136">
      <w:start w:val="1"/>
      <w:numFmt w:val="lowerLetter"/>
      <w:lvlText w:val="%8."/>
      <w:lvlJc w:val="left"/>
      <w:pPr>
        <w:ind w:left="6251" w:hanging="360"/>
      </w:pPr>
    </w:lvl>
    <w:lvl w:ilvl="8" w:tplc="8C2877FA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31"/>
    <w:rsid w:val="00076ECA"/>
    <w:rsid w:val="00A0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8FB4F-1EF5-46FF-97A1-C816E1DF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79133</dc:creator>
  <cp:keywords/>
  <dc:description/>
  <cp:lastModifiedBy>Сергеева Татьяна Михайловна</cp:lastModifiedBy>
  <cp:revision>2</cp:revision>
  <dcterms:created xsi:type="dcterms:W3CDTF">2026-06-16T01:29:00Z</dcterms:created>
  <dcterms:modified xsi:type="dcterms:W3CDTF">2026-06-16T01:29:00Z</dcterms:modified>
</cp:coreProperties>
</file>