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bookmarkStart w:id="0" w:name="_Hlk98349356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изменений в статьи 2 и 3 Закона Новосибирской области «Об отдельных вопросах организации дорожного движения на территории Новосибирской области» и статью 5 Закона Новосибирской области «О дорожной деятельности в отношении автомобильных дорог регионального или межмуниципального значения»</w:t>
      </w:r>
    </w:p>
    <w:bookmarkEnd w:id="0"/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ind w:firstLine="708"/>
        <w:jc w:val="both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Принятие закона Новосибирской области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внесении изменений в статьи 2 и 3 Закона Новосибирской области «Об отдельных вопросах организации дорожного движения на территории Новосибирской области» и статью 5 Закона Новосибирской области «О дорожной деятельности в отношении автомобильных дорог регионального или межмуниципального значения»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eastAsia="Times New Roman" w:cs="Times New Roman"/>
          <w:sz w:val="28"/>
          <w:szCs w:val="28"/>
        </w:rPr>
        <w:t xml:space="preserve">не потребует признания утратившими силу, приостановления, изменения или принятия законов Новосибирской области.</w:t>
      </w:r>
    </w:p>
    <w:p>
      <w:pPr>
        <w:spacing w:after="0" w:line="240" w:lineRule="auto"/>
      </w:pP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styleId="a9" w:customStyle="1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781</Characters>
  <CharactersWithSpaces>917</CharactersWithSpaces>
  <Company>PNO</Company>
  <DocSecurity>0</DocSecurity>
  <HyperlinksChanged>false</HyperlinksChanged>
  <Lines>6</Lines>
  <LinksUpToDate>false</LinksUpToDate>
  <Pages>1</Pages>
  <Paragraphs>1</Paragraphs>
  <ScaleCrop>false</ScaleCrop>
  <SharedDoc>false</SharedDoc>
  <Template>Normal</Template>
  <TotalTime>0</TotalTime>
  <Words>137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cp:lastPrinted>2024-07-08T06:22:00Z</cp:lastPrinted>
  <dcterms:created xsi:type="dcterms:W3CDTF">2024-09-13T09:56:00Z</dcterms:created>
  <dcterms:modified xsi:type="dcterms:W3CDTF">2024-09-13T09:56:00Z</dcterms:modified>
</cp:coreProperties>
</file>