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C22854D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4E0B3E" w:rsidP="00CA161C">
      <w:pPr>
        <w:jc w:val="both"/>
      </w:pPr>
      <w:r>
        <w:t>1</w:t>
      </w:r>
      <w:r w:rsidR="00B5319D">
        <w:t>1</w:t>
      </w:r>
      <w:r w:rsidR="00CA161C">
        <w:t xml:space="preserve"> </w:t>
      </w:r>
      <w:r w:rsidR="00B5319D">
        <w:t>окт</w:t>
      </w:r>
      <w:r w:rsidR="001257E5">
        <w:t>ября</w:t>
      </w:r>
      <w:r w:rsidR="00CA161C">
        <w:t xml:space="preserve"> 202</w:t>
      </w:r>
      <w:r w:rsidR="0018124F">
        <w:t>2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A07339">
        <w:t xml:space="preserve">     </w:t>
      </w:r>
      <w:r w:rsidR="00CA161C">
        <w:t xml:space="preserve">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A07339">
        <w:t>__</w:t>
      </w:r>
    </w:p>
    <w:p w:rsidR="00A07339" w:rsidRPr="00E86789" w:rsidRDefault="00CA161C" w:rsidP="00E867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A07339" w:rsidTr="00E86789">
        <w:trPr>
          <w:trHeight w:val="1365"/>
        </w:trPr>
        <w:tc>
          <w:tcPr>
            <w:tcW w:w="3738" w:type="dxa"/>
          </w:tcPr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  <w:rPr>
                <w:lang w:val="ru-RU"/>
              </w:rPr>
            </w:pPr>
            <w:r>
              <w:t>Председателю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rPr>
                <w:lang w:val="ru-RU"/>
              </w:rPr>
              <w:t xml:space="preserve"> </w:t>
            </w:r>
            <w:r>
              <w:t>Собрания Новосибирской области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proofErr w:type="spellStart"/>
            <w:r>
              <w:t>Шимкиву</w:t>
            </w:r>
            <w:proofErr w:type="spellEnd"/>
            <w:r w:rsidRPr="005B5ECC">
              <w:t xml:space="preserve"> </w:t>
            </w:r>
            <w:r>
              <w:t>А.И.</w:t>
            </w:r>
          </w:p>
        </w:tc>
      </w:tr>
    </w:tbl>
    <w:p w:rsidR="00A07339" w:rsidRDefault="00A07339" w:rsidP="00A07339">
      <w:pPr>
        <w:pStyle w:val="a3"/>
        <w:spacing w:line="288" w:lineRule="auto"/>
        <w:jc w:val="center"/>
      </w:pPr>
      <w:r>
        <w:t xml:space="preserve">                                                                       </w:t>
      </w:r>
    </w:p>
    <w:p w:rsidR="00A07339" w:rsidRDefault="00A07339" w:rsidP="00A07339">
      <w:pPr>
        <w:pStyle w:val="a3"/>
        <w:spacing w:line="288" w:lineRule="auto"/>
      </w:pPr>
      <w:r>
        <w:t xml:space="preserve">                                          </w:t>
      </w:r>
    </w:p>
    <w:p w:rsidR="00A07339" w:rsidRDefault="00A07339" w:rsidP="00A07339">
      <w:pPr>
        <w:spacing w:line="288" w:lineRule="auto"/>
        <w:jc w:val="center"/>
      </w:pPr>
      <w:r>
        <w:t>Уважаемый Андрей Иванович!</w:t>
      </w:r>
    </w:p>
    <w:p w:rsidR="00A07339" w:rsidRDefault="00E801DF" w:rsidP="00A07339">
      <w:pPr>
        <w:spacing w:line="288" w:lineRule="auto"/>
        <w:jc w:val="center"/>
      </w:pPr>
      <w:r>
        <w:t xml:space="preserve"> </w:t>
      </w:r>
    </w:p>
    <w:p w:rsidR="00A07339" w:rsidRPr="00576BEC" w:rsidRDefault="00A07339" w:rsidP="00A07339">
      <w:pPr>
        <w:pStyle w:val="ConsPlusTitle"/>
        <w:widowControl/>
        <w:spacing w:line="288" w:lineRule="auto"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       </w:t>
      </w:r>
      <w:proofErr w:type="gramStart"/>
      <w:r w:rsidRPr="00CC5077"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 w:rsidR="0022042D">
        <w:rPr>
          <w:b w:val="0"/>
          <w:sz w:val="28"/>
          <w:szCs w:val="28"/>
        </w:rPr>
        <w:t>40</w:t>
      </w:r>
      <w:r w:rsidRPr="00CC5077"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>и</w:t>
      </w:r>
      <w:r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Pr="00CC5077">
        <w:rPr>
          <w:b w:val="0"/>
          <w:bCs w:val="0"/>
          <w:sz w:val="28"/>
          <w:szCs w:val="28"/>
        </w:rPr>
        <w:t>закона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bCs w:val="0"/>
          <w:sz w:val="28"/>
          <w:szCs w:val="28"/>
        </w:rPr>
        <w:t>Новосибирской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sz w:val="28"/>
          <w:szCs w:val="28"/>
        </w:rPr>
        <w:t>области</w:t>
      </w:r>
      <w:r>
        <w:rPr>
          <w:b w:val="0"/>
          <w:sz w:val="28"/>
          <w:szCs w:val="28"/>
        </w:rPr>
        <w:t xml:space="preserve">                </w:t>
      </w:r>
      <w:r w:rsidRPr="004924CB">
        <w:rPr>
          <w:b w:val="0"/>
          <w:sz w:val="28"/>
          <w:szCs w:val="28"/>
        </w:rPr>
        <w:t>«</w:t>
      </w:r>
      <w:r w:rsidR="00D95FAB" w:rsidRPr="00D95FAB">
        <w:rPr>
          <w:b w:val="0"/>
          <w:sz w:val="28"/>
          <w:szCs w:val="28"/>
        </w:rPr>
        <w:t>О внесении изменений</w:t>
      </w:r>
      <w:proofErr w:type="gramEnd"/>
      <w:r w:rsidR="00D95FAB" w:rsidRPr="00D95FAB">
        <w:rPr>
          <w:b w:val="0"/>
          <w:sz w:val="28"/>
          <w:szCs w:val="28"/>
        </w:rPr>
        <w:t xml:space="preserve"> в статьи 2 и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</w:t>
      </w:r>
      <w:bookmarkStart w:id="1" w:name="_GoBack"/>
      <w:bookmarkEnd w:id="1"/>
      <w:r w:rsidRPr="004924CB">
        <w:rPr>
          <w:b w:val="0"/>
          <w:sz w:val="28"/>
          <w:szCs w:val="28"/>
        </w:rPr>
        <w:t>»</w:t>
      </w:r>
      <w:r w:rsidRPr="00576BEC">
        <w:rPr>
          <w:b w:val="0"/>
          <w:sz w:val="28"/>
          <w:szCs w:val="28"/>
        </w:rPr>
        <w:t xml:space="preserve">. </w:t>
      </w:r>
    </w:p>
    <w:p w:rsidR="00A07339" w:rsidRPr="00354161" w:rsidRDefault="00A07339" w:rsidP="00A07339">
      <w:pPr>
        <w:pStyle w:val="ConsPlusTitle"/>
        <w:widowControl/>
        <w:spacing w:line="288" w:lineRule="auto"/>
        <w:jc w:val="both"/>
        <w:outlineLvl w:val="0"/>
        <w:rPr>
          <w:b w:val="0"/>
          <w:i/>
          <w:color w:val="FF000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3144FA"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 w:rsidRPr="003144FA">
        <w:rPr>
          <w:b w:val="0"/>
          <w:sz w:val="28"/>
          <w:szCs w:val="28"/>
        </w:rPr>
        <w:t>в Законодательном Собрании Новосибирской области назнач</w:t>
      </w:r>
      <w:r>
        <w:rPr>
          <w:b w:val="0"/>
          <w:sz w:val="28"/>
          <w:szCs w:val="28"/>
        </w:rPr>
        <w:t>ен</w:t>
      </w:r>
      <w:r w:rsidRPr="003144FA">
        <w:rPr>
          <w:b w:val="0"/>
          <w:sz w:val="28"/>
          <w:szCs w:val="28"/>
        </w:rPr>
        <w:t xml:space="preserve"> </w:t>
      </w:r>
      <w:r w:rsidRPr="00642E64">
        <w:rPr>
          <w:b w:val="0"/>
          <w:sz w:val="28"/>
          <w:szCs w:val="28"/>
        </w:rPr>
        <w:t>председател</w:t>
      </w:r>
      <w:r w:rsidR="001B29A0">
        <w:rPr>
          <w:b w:val="0"/>
          <w:sz w:val="28"/>
          <w:szCs w:val="28"/>
        </w:rPr>
        <w:t>ь</w:t>
      </w:r>
      <w:r w:rsidRPr="00642E64">
        <w:rPr>
          <w:b w:val="0"/>
          <w:sz w:val="28"/>
          <w:szCs w:val="28"/>
        </w:rPr>
        <w:t xml:space="preserve">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 w:rsidR="001B29A0">
        <w:rPr>
          <w:b w:val="0"/>
          <w:sz w:val="28"/>
          <w:szCs w:val="28"/>
        </w:rPr>
        <w:t>Субботин Денис Викторович</w:t>
      </w:r>
      <w:r w:rsidRPr="00354161">
        <w:rPr>
          <w:b w:val="0"/>
          <w:sz w:val="28"/>
          <w:szCs w:val="28"/>
        </w:rPr>
        <w:t>.</w:t>
      </w:r>
    </w:p>
    <w:p w:rsidR="00A07339" w:rsidRPr="00CC5077" w:rsidRDefault="00A07339" w:rsidP="00A07339">
      <w:pPr>
        <w:spacing w:line="288" w:lineRule="auto"/>
        <w:jc w:val="both"/>
      </w:pPr>
      <w:r w:rsidRPr="00CC5077">
        <w:t xml:space="preserve">     Приложение:</w:t>
      </w:r>
    </w:p>
    <w:p w:rsidR="00A07339" w:rsidRPr="007E3A3B" w:rsidRDefault="00A07339" w:rsidP="00A07339">
      <w:pPr>
        <w:numPr>
          <w:ilvl w:val="0"/>
          <w:numId w:val="2"/>
        </w:numPr>
        <w:tabs>
          <w:tab w:val="clear" w:pos="720"/>
          <w:tab w:val="num" w:pos="0"/>
        </w:tabs>
        <w:spacing w:line="288" w:lineRule="auto"/>
        <w:jc w:val="both"/>
      </w:pPr>
      <w:r w:rsidRPr="007E3A3B">
        <w:t xml:space="preserve">Проект закона на </w:t>
      </w:r>
      <w:r w:rsidR="00A005EF">
        <w:t>1</w:t>
      </w:r>
      <w:r w:rsidRPr="007E3A3B">
        <w:t>л. в 1 экз.;</w:t>
      </w:r>
    </w:p>
    <w:p w:rsidR="00A07339" w:rsidRDefault="00A07339" w:rsidP="00B009EB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88" w:lineRule="auto"/>
        <w:jc w:val="both"/>
      </w:pPr>
      <w:r>
        <w:lastRenderedPageBreak/>
        <w:t xml:space="preserve">Пояснительная записка на </w:t>
      </w:r>
      <w:r w:rsidR="0097054F">
        <w:t>1</w:t>
      </w:r>
      <w:r>
        <w:t xml:space="preserve"> л. в 1 экз.;</w:t>
      </w:r>
    </w:p>
    <w:p w:rsidR="00A07339" w:rsidRPr="00674937" w:rsidRDefault="00A07339" w:rsidP="00A07339">
      <w:pPr>
        <w:spacing w:line="288" w:lineRule="auto"/>
        <w:jc w:val="both"/>
      </w:pPr>
      <w:r>
        <w:t xml:space="preserve">     </w:t>
      </w:r>
      <w:r w:rsidRPr="0074786A">
        <w:t>3</w:t>
      </w:r>
      <w:r>
        <w:t>.  Финансово-экономическое обоснование на 1 л. в 1 экз.;</w:t>
      </w:r>
    </w:p>
    <w:p w:rsidR="00A07339" w:rsidRPr="00A66B9C" w:rsidRDefault="00A07339" w:rsidP="00A07339">
      <w:pPr>
        <w:spacing w:line="288" w:lineRule="auto"/>
        <w:jc w:val="both"/>
      </w:pPr>
      <w:r>
        <w:t xml:space="preserve">     4. Перечень нормативных правовых актов, подлежащих признанию </w:t>
      </w:r>
      <w:proofErr w:type="gramStart"/>
      <w:r>
        <w:t>утратившими</w:t>
      </w:r>
      <w:proofErr w:type="gramEnd"/>
      <w:r>
        <w:t xml:space="preserve"> силу, приостановлению, изменению, дополнению или принятию в связи с принятием проекта закона  на 1 л. в 1 экз.;</w:t>
      </w:r>
    </w:p>
    <w:p w:rsidR="00A07339" w:rsidRDefault="00A07339" w:rsidP="00A07339">
      <w:pPr>
        <w:spacing w:line="288" w:lineRule="auto"/>
        <w:jc w:val="both"/>
      </w:pPr>
      <w:r w:rsidRPr="00523805">
        <w:t xml:space="preserve">     5</w:t>
      </w:r>
      <w:r>
        <w:t>. Решение комитета на 1 л. в 1 экз.</w:t>
      </w: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B577FB" w:rsidRDefault="0097054F" w:rsidP="00B577FB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B577FB">
        <w:rPr>
          <w:szCs w:val="28"/>
        </w:rPr>
        <w:t>редседател</w:t>
      </w:r>
      <w:r>
        <w:rPr>
          <w:szCs w:val="28"/>
        </w:rPr>
        <w:t>ь</w:t>
      </w:r>
      <w:r w:rsidRPr="0097054F">
        <w:t xml:space="preserve"> </w:t>
      </w:r>
      <w:r w:rsidRPr="00B47A6E">
        <w:t>комитета</w:t>
      </w:r>
      <w:r w:rsidRPr="0097054F">
        <w:t xml:space="preserve"> </w:t>
      </w:r>
      <w:r>
        <w:t xml:space="preserve">                                                                               Д.В</w:t>
      </w:r>
      <w:r w:rsidRPr="00B47A6E">
        <w:t xml:space="preserve">. </w:t>
      </w:r>
      <w:r>
        <w:t>Субботин</w:t>
      </w:r>
    </w:p>
    <w:p w:rsidR="00B577FB" w:rsidRDefault="00B577FB" w:rsidP="00B577FB">
      <w:pPr>
        <w:pStyle w:val="a6"/>
        <w:spacing w:after="0"/>
        <w:jc w:val="both"/>
      </w:pPr>
      <w:r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</w:p>
    <w:p w:rsidR="005E2DB7" w:rsidRDefault="005E2DB7" w:rsidP="00A07339">
      <w:pPr>
        <w:pStyle w:val="2"/>
        <w:spacing w:line="240" w:lineRule="auto"/>
        <w:jc w:val="center"/>
        <w:outlineLvl w:val="0"/>
      </w:pPr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8A1" w:rsidRDefault="006C78A1" w:rsidP="00584F4E">
      <w:r>
        <w:separator/>
      </w:r>
    </w:p>
  </w:endnote>
  <w:endnote w:type="continuationSeparator" w:id="0">
    <w:p w:rsidR="006C78A1" w:rsidRDefault="006C78A1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8A1" w:rsidRDefault="006C78A1" w:rsidP="00584F4E">
      <w:r>
        <w:separator/>
      </w:r>
    </w:p>
  </w:footnote>
  <w:footnote w:type="continuationSeparator" w:id="0">
    <w:p w:rsidR="006C78A1" w:rsidRDefault="006C78A1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FAB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03EDD"/>
    <w:rsid w:val="000070F4"/>
    <w:rsid w:val="0002482A"/>
    <w:rsid w:val="000E13AF"/>
    <w:rsid w:val="000F1F53"/>
    <w:rsid w:val="0012544A"/>
    <w:rsid w:val="001257E5"/>
    <w:rsid w:val="0018124F"/>
    <w:rsid w:val="001820D7"/>
    <w:rsid w:val="001B29A0"/>
    <w:rsid w:val="001B4CE3"/>
    <w:rsid w:val="001D24F9"/>
    <w:rsid w:val="0022042D"/>
    <w:rsid w:val="002A2656"/>
    <w:rsid w:val="00300881"/>
    <w:rsid w:val="0034179A"/>
    <w:rsid w:val="00374318"/>
    <w:rsid w:val="00477F28"/>
    <w:rsid w:val="004E0B3E"/>
    <w:rsid w:val="004E1181"/>
    <w:rsid w:val="00521B94"/>
    <w:rsid w:val="00542F78"/>
    <w:rsid w:val="00584F4E"/>
    <w:rsid w:val="005E2DB7"/>
    <w:rsid w:val="006223A5"/>
    <w:rsid w:val="006A4961"/>
    <w:rsid w:val="006C78A1"/>
    <w:rsid w:val="006E7774"/>
    <w:rsid w:val="0073631F"/>
    <w:rsid w:val="00743E8B"/>
    <w:rsid w:val="007F7DE9"/>
    <w:rsid w:val="00836303"/>
    <w:rsid w:val="0084518D"/>
    <w:rsid w:val="00862FDC"/>
    <w:rsid w:val="008B07E4"/>
    <w:rsid w:val="008D2EBC"/>
    <w:rsid w:val="009128E8"/>
    <w:rsid w:val="0097054F"/>
    <w:rsid w:val="00992FF7"/>
    <w:rsid w:val="009B2DAF"/>
    <w:rsid w:val="009B4ADD"/>
    <w:rsid w:val="00A005EF"/>
    <w:rsid w:val="00A07339"/>
    <w:rsid w:val="00A22560"/>
    <w:rsid w:val="00AC0377"/>
    <w:rsid w:val="00B009EB"/>
    <w:rsid w:val="00B47A6E"/>
    <w:rsid w:val="00B5319D"/>
    <w:rsid w:val="00B577FB"/>
    <w:rsid w:val="00B60229"/>
    <w:rsid w:val="00BF02CD"/>
    <w:rsid w:val="00C82FF8"/>
    <w:rsid w:val="00CA161C"/>
    <w:rsid w:val="00D14D8D"/>
    <w:rsid w:val="00D41D93"/>
    <w:rsid w:val="00D95FAB"/>
    <w:rsid w:val="00E16D64"/>
    <w:rsid w:val="00E4508A"/>
    <w:rsid w:val="00E801DF"/>
    <w:rsid w:val="00E86789"/>
    <w:rsid w:val="00ED31E1"/>
    <w:rsid w:val="00EE107A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5</cp:revision>
  <cp:lastPrinted>2021-05-17T09:31:00Z</cp:lastPrinted>
  <dcterms:created xsi:type="dcterms:W3CDTF">2022-09-06T05:35:00Z</dcterms:created>
  <dcterms:modified xsi:type="dcterms:W3CDTF">2022-10-04T02:35:00Z</dcterms:modified>
</cp:coreProperties>
</file>