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35" w:rsidRDefault="00101B35" w:rsidP="006F45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101B35" w:rsidRDefault="00101B35" w:rsidP="006F45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 w:rsidR="00101B35" w:rsidRDefault="00101B35" w:rsidP="006F45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C256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>стать</w:t>
      </w:r>
      <w:r w:rsidR="0088615D">
        <w:rPr>
          <w:rFonts w:ascii="Times New Roman" w:hAnsi="Times New Roman" w:cs="Times New Roman"/>
          <w:b/>
          <w:sz w:val="28"/>
          <w:szCs w:val="28"/>
        </w:rPr>
        <w:t xml:space="preserve">и 3 и </w:t>
      </w:r>
      <w:r>
        <w:rPr>
          <w:rFonts w:ascii="Times New Roman" w:hAnsi="Times New Roman" w:cs="Times New Roman"/>
          <w:b/>
          <w:sz w:val="28"/>
          <w:szCs w:val="28"/>
        </w:rPr>
        <w:t>4 З</w:t>
      </w:r>
      <w:r w:rsidRPr="000C256D">
        <w:rPr>
          <w:rFonts w:ascii="Times New Roman" w:hAnsi="Times New Roman" w:cs="Times New Roman"/>
          <w:b/>
          <w:sz w:val="28"/>
          <w:szCs w:val="28"/>
        </w:rPr>
        <w:t>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C256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101B35" w:rsidRPr="000C256D" w:rsidRDefault="00101B35" w:rsidP="006F450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256D">
        <w:rPr>
          <w:rFonts w:ascii="Times New Roman" w:hAnsi="Times New Roman" w:cs="Times New Roman"/>
          <w:b/>
          <w:sz w:val="28"/>
          <w:szCs w:val="28"/>
        </w:rPr>
        <w:t>«О разграничении полномочий органов государственной власти Новосибирской области в области охраны труда</w:t>
      </w:r>
      <w:r w:rsidRPr="000C25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01B35" w:rsidRDefault="00101B35" w:rsidP="00101B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1B35" w:rsidRDefault="00101B35" w:rsidP="00101B35">
      <w:pPr>
        <w:pStyle w:val="ConsPlus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Принятие закона Новосибирской </w:t>
      </w:r>
      <w:r w:rsidRPr="00101B35">
        <w:rPr>
          <w:rFonts w:ascii="Times New Roman" w:hAnsi="Times New Roman"/>
          <w:sz w:val="28"/>
          <w:szCs w:val="28"/>
        </w:rPr>
        <w:t xml:space="preserve">области </w:t>
      </w:r>
      <w:r w:rsidRPr="00101B35">
        <w:rPr>
          <w:rFonts w:ascii="Times New Roman" w:hAnsi="Times New Roman" w:cs="Times New Roman"/>
          <w:bCs/>
          <w:sz w:val="28"/>
          <w:szCs w:val="28"/>
        </w:rPr>
        <w:t>«</w:t>
      </w:r>
      <w:r w:rsidRPr="00101B35">
        <w:rPr>
          <w:rFonts w:ascii="Times New Roman" w:hAnsi="Times New Roman" w:cs="Times New Roman"/>
          <w:sz w:val="28"/>
          <w:szCs w:val="28"/>
        </w:rPr>
        <w:t>О внесении изменений в стать</w:t>
      </w:r>
      <w:r w:rsidR="0088615D">
        <w:rPr>
          <w:rFonts w:ascii="Times New Roman" w:hAnsi="Times New Roman" w:cs="Times New Roman"/>
          <w:sz w:val="28"/>
          <w:szCs w:val="28"/>
        </w:rPr>
        <w:t>и 3</w:t>
      </w:r>
      <w:r w:rsidR="00884726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88615D">
        <w:rPr>
          <w:rFonts w:ascii="Times New Roman" w:hAnsi="Times New Roman" w:cs="Times New Roman"/>
          <w:sz w:val="28"/>
          <w:szCs w:val="28"/>
        </w:rPr>
        <w:t xml:space="preserve">и </w:t>
      </w:r>
      <w:r w:rsidRPr="00101B35">
        <w:rPr>
          <w:rFonts w:ascii="Times New Roman" w:hAnsi="Times New Roman" w:cs="Times New Roman"/>
          <w:sz w:val="28"/>
          <w:szCs w:val="28"/>
        </w:rPr>
        <w:t>4 Закона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разграничении полномочий органов государственной власти Новосибирской области в области охраны труда» не потребует расходов из областного бюджета Новосибирской области.</w:t>
      </w:r>
    </w:p>
    <w:p w:rsidR="00101B35" w:rsidRDefault="00101B35" w:rsidP="00101B35"/>
    <w:p w:rsidR="006D672B" w:rsidRDefault="006D672B"/>
    <w:sectPr w:rsidR="006D672B" w:rsidSect="0088472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35"/>
    <w:rsid w:val="00101B35"/>
    <w:rsid w:val="004810C3"/>
    <w:rsid w:val="006D672B"/>
    <w:rsid w:val="006F4503"/>
    <w:rsid w:val="00884726"/>
    <w:rsid w:val="0088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B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B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Курнаева Зинаида Дмитриевна</dc:creator>
  <cp:lastModifiedBy>Курнаева Зинаида Дмитриевна</cp:lastModifiedBy>
  <cp:revision>3</cp:revision>
  <cp:lastPrinted>2021-11-16T07:07:00Z</cp:lastPrinted>
  <dcterms:created xsi:type="dcterms:W3CDTF">2021-10-20T08:03:00Z</dcterms:created>
  <dcterms:modified xsi:type="dcterms:W3CDTF">2021-11-16T07:07:00Z</dcterms:modified>
</cp:coreProperties>
</file>