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B" w:rsidRDefault="009365EB" w:rsidP="009365EB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9365EB" w:rsidRPr="00CF30D6" w:rsidRDefault="009365EB" w:rsidP="009365EB">
      <w:pPr>
        <w:ind w:firstLine="720"/>
        <w:jc w:val="right"/>
        <w:rPr>
          <w:sz w:val="27"/>
          <w:szCs w:val="27"/>
        </w:rPr>
      </w:pPr>
    </w:p>
    <w:p w:rsidR="009365EB" w:rsidRPr="00CF30D6" w:rsidRDefault="009365EB" w:rsidP="009365EB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9365EB" w:rsidRPr="00CF30D6" w:rsidRDefault="009365EB" w:rsidP="009365EB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9365EB" w:rsidRPr="00CF30D6" w:rsidRDefault="009365EB" w:rsidP="009365EB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9365EB" w:rsidRPr="00CF30D6" w:rsidRDefault="009365EB" w:rsidP="009365EB">
      <w:pPr>
        <w:jc w:val="center"/>
        <w:rPr>
          <w:b/>
          <w:sz w:val="27"/>
          <w:szCs w:val="27"/>
        </w:rPr>
      </w:pPr>
    </w:p>
    <w:p w:rsidR="009365EB" w:rsidRPr="00CF30D6" w:rsidRDefault="009365EB" w:rsidP="009365EB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Pr="00CF30D6">
        <w:rPr>
          <w:b/>
          <w:szCs w:val="28"/>
        </w:rPr>
        <w:t xml:space="preserve"> созыва</w:t>
      </w:r>
    </w:p>
    <w:p w:rsidR="009365EB" w:rsidRPr="00CF30D6" w:rsidRDefault="009365EB" w:rsidP="009365EB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>
        <w:rPr>
          <w:b/>
          <w:szCs w:val="28"/>
        </w:rPr>
        <w:t>шестая</w:t>
      </w:r>
      <w:r w:rsidRPr="00CF30D6">
        <w:rPr>
          <w:b/>
          <w:szCs w:val="28"/>
        </w:rPr>
        <w:t xml:space="preserve"> сессия)</w:t>
      </w:r>
    </w:p>
    <w:p w:rsidR="009365EB" w:rsidRPr="00CF30D6" w:rsidRDefault="009365EB" w:rsidP="009365EB">
      <w:pPr>
        <w:jc w:val="center"/>
        <w:rPr>
          <w:b/>
          <w:szCs w:val="28"/>
        </w:rPr>
      </w:pPr>
    </w:p>
    <w:p w:rsidR="009365EB" w:rsidRPr="00CF30D6" w:rsidRDefault="009365EB" w:rsidP="009365EB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9365EB" w:rsidRPr="00CF30D6" w:rsidRDefault="009365EB" w:rsidP="009365EB">
      <w:pPr>
        <w:jc w:val="center"/>
      </w:pPr>
    </w:p>
    <w:p w:rsidR="009365EB" w:rsidRDefault="009365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6F96" w:rsidRPr="00866F96" w:rsidRDefault="008209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</w:t>
      </w:r>
      <w:r w:rsidRPr="008209E2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 xml:space="preserve">ении изменения </w:t>
      </w:r>
      <w:r w:rsidRPr="008209E2">
        <w:rPr>
          <w:rFonts w:ascii="Times New Roman" w:hAnsi="Times New Roman" w:cs="Times New Roman"/>
          <w:sz w:val="28"/>
          <w:szCs w:val="28"/>
        </w:rPr>
        <w:t xml:space="preserve">в пункт 1 постановления Законодательного Собрания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66F96" w:rsidRPr="00866F96">
        <w:rPr>
          <w:rFonts w:ascii="Times New Roman" w:hAnsi="Times New Roman" w:cs="Times New Roman"/>
          <w:sz w:val="28"/>
          <w:szCs w:val="28"/>
        </w:rPr>
        <w:t xml:space="preserve">О порядке </w:t>
      </w:r>
      <w:proofErr w:type="gramStart"/>
      <w:r w:rsidR="00866F96" w:rsidRPr="00866F96">
        <w:rPr>
          <w:rFonts w:ascii="Times New Roman" w:hAnsi="Times New Roman" w:cs="Times New Roman"/>
          <w:sz w:val="28"/>
          <w:szCs w:val="28"/>
        </w:rPr>
        <w:t>организации деятельности комиссии Законодательного Собрания Новосибирской области</w:t>
      </w:r>
      <w:proofErr w:type="gramEnd"/>
      <w:r w:rsidR="00866F96" w:rsidRPr="00866F96">
        <w:rPr>
          <w:rFonts w:ascii="Times New Roman" w:hAnsi="Times New Roman" w:cs="Times New Roman"/>
          <w:sz w:val="28"/>
          <w:szCs w:val="28"/>
        </w:rPr>
        <w:t xml:space="preserve">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866F96" w:rsidRDefault="00866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65EB" w:rsidRPr="00866F96" w:rsidRDefault="00936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6F96" w:rsidRPr="00866F96" w:rsidRDefault="00866F96" w:rsidP="00866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F96">
        <w:rPr>
          <w:rFonts w:ascii="Times New Roman" w:hAnsi="Times New Roman" w:cs="Times New Roman"/>
          <w:sz w:val="28"/>
          <w:szCs w:val="28"/>
        </w:rPr>
        <w:t xml:space="preserve">Законодательное Собрание Новосибирской области </w:t>
      </w:r>
    </w:p>
    <w:p w:rsidR="00866F96" w:rsidRPr="00866F96" w:rsidRDefault="009365EB" w:rsidP="00866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F9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365EB" w:rsidRDefault="009365EB" w:rsidP="00866F9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66F96" w:rsidRPr="009365EB" w:rsidRDefault="00866F96" w:rsidP="00866F9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65EB">
        <w:rPr>
          <w:rFonts w:ascii="Times New Roman" w:hAnsi="Times New Roman" w:cs="Times New Roman"/>
          <w:b w:val="0"/>
          <w:sz w:val="28"/>
          <w:szCs w:val="28"/>
        </w:rPr>
        <w:t xml:space="preserve">1. Внести в пункт 1 постановления Законодательного Собрания Новосибирской области от 28 января 2016 года № 15 «О порядке </w:t>
      </w:r>
      <w:proofErr w:type="gramStart"/>
      <w:r w:rsidRPr="009365EB">
        <w:rPr>
          <w:rFonts w:ascii="Times New Roman" w:hAnsi="Times New Roman" w:cs="Times New Roman"/>
          <w:b w:val="0"/>
          <w:sz w:val="28"/>
          <w:szCs w:val="28"/>
        </w:rPr>
        <w:t>организации деятельности комиссии Законодательного Собрания Новосибирской области</w:t>
      </w:r>
      <w:proofErr w:type="gramEnd"/>
      <w:r w:rsidRPr="009365EB">
        <w:rPr>
          <w:rFonts w:ascii="Times New Roman" w:hAnsi="Times New Roman" w:cs="Times New Roman"/>
          <w:b w:val="0"/>
          <w:sz w:val="28"/>
          <w:szCs w:val="28"/>
        </w:rPr>
        <w:t xml:space="preserve">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области» изменение, дополнив подпункт 3 после слов «акций (долей участия, паев в уставных (складочных) капиталах организаций)</w:t>
      </w:r>
      <w:proofErr w:type="gramStart"/>
      <w:r w:rsidRPr="009365EB">
        <w:rPr>
          <w:rFonts w:ascii="Times New Roman" w:hAnsi="Times New Roman" w:cs="Times New Roman"/>
          <w:b w:val="0"/>
          <w:sz w:val="28"/>
          <w:szCs w:val="28"/>
        </w:rPr>
        <w:t>,»</w:t>
      </w:r>
      <w:proofErr w:type="gramEnd"/>
      <w:r w:rsidRPr="009365EB">
        <w:rPr>
          <w:rFonts w:ascii="Times New Roman" w:hAnsi="Times New Roman" w:cs="Times New Roman"/>
          <w:b w:val="0"/>
          <w:sz w:val="28"/>
          <w:szCs w:val="28"/>
        </w:rPr>
        <w:t xml:space="preserve"> словами «цифровых финансовых активов, цифровой валюты,». </w:t>
      </w:r>
    </w:p>
    <w:p w:rsidR="00866F96" w:rsidRPr="009365EB" w:rsidRDefault="00866F96" w:rsidP="00866F9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65EB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постановление в газете «Ведомости Законодательного Собрания Новосибирской области».</w:t>
      </w:r>
    </w:p>
    <w:p w:rsidR="00866F96" w:rsidRDefault="00866F96" w:rsidP="00866F9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65EB">
        <w:rPr>
          <w:rFonts w:ascii="Times New Roman" w:hAnsi="Times New Roman" w:cs="Times New Roman"/>
          <w:b w:val="0"/>
          <w:sz w:val="28"/>
          <w:szCs w:val="28"/>
        </w:rPr>
        <w:t xml:space="preserve">3. Настоящее постановление вступает в силу </w:t>
      </w:r>
      <w:r w:rsidR="009365EB" w:rsidRPr="009365EB">
        <w:rPr>
          <w:rFonts w:ascii="Times New Roman" w:hAnsi="Times New Roman" w:cs="Times New Roman"/>
          <w:b w:val="0"/>
          <w:sz w:val="28"/>
          <w:szCs w:val="28"/>
        </w:rPr>
        <w:t>со дня, следующего за днем его официального опубликования</w:t>
      </w:r>
      <w:r w:rsidRPr="009365E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365EB" w:rsidRDefault="009365EB" w:rsidP="009365EB">
      <w:pPr>
        <w:autoSpaceDE w:val="0"/>
        <w:autoSpaceDN w:val="0"/>
        <w:adjustRightInd w:val="0"/>
        <w:ind w:firstLine="709"/>
        <w:rPr>
          <w:szCs w:val="28"/>
        </w:rPr>
      </w:pPr>
    </w:p>
    <w:p w:rsidR="009365EB" w:rsidRPr="004C1913" w:rsidRDefault="009365EB" w:rsidP="009365EB">
      <w:pPr>
        <w:autoSpaceDE w:val="0"/>
        <w:autoSpaceDN w:val="0"/>
        <w:adjustRightInd w:val="0"/>
        <w:ind w:firstLine="709"/>
        <w:rPr>
          <w:szCs w:val="28"/>
        </w:rPr>
      </w:pPr>
    </w:p>
    <w:p w:rsidR="009365EB" w:rsidRPr="004C1913" w:rsidRDefault="009365EB" w:rsidP="009365EB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9365EB" w:rsidRDefault="009365EB" w:rsidP="009365EB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>
        <w:rPr>
          <w:szCs w:val="28"/>
        </w:rPr>
        <w:t>А.И. Шимкив</w:t>
      </w:r>
    </w:p>
    <w:p w:rsidR="009365EB" w:rsidRPr="009365EB" w:rsidRDefault="009365EB" w:rsidP="00866F9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9365EB" w:rsidRPr="009365EB" w:rsidSect="00866F9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F96"/>
    <w:rsid w:val="006272A4"/>
    <w:rsid w:val="008209E2"/>
    <w:rsid w:val="00866F96"/>
    <w:rsid w:val="0093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6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6F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6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6F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2</cp:revision>
  <dcterms:created xsi:type="dcterms:W3CDTF">2020-12-30T04:12:00Z</dcterms:created>
  <dcterms:modified xsi:type="dcterms:W3CDTF">2021-01-11T04:17:00Z</dcterms:modified>
</cp:coreProperties>
</file>