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00" w:rsidRPr="0051524C" w:rsidRDefault="00B25800" w:rsidP="00B258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ЗАКОНОДАТЕЛЬНОГО СОБРАНИЯ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394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восьмая</w:t>
      </w:r>
      <w:r w:rsidRPr="00515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сессия)</w:t>
      </w:r>
    </w:p>
    <w:p w:rsidR="00B25800" w:rsidRPr="0051524C" w:rsidRDefault="00B25800" w:rsidP="00B2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20" w:type="dxa"/>
        <w:tblLook w:val="01E0" w:firstRow="1" w:lastRow="1" w:firstColumn="1" w:lastColumn="1" w:noHBand="0" w:noVBand="0"/>
      </w:tblPr>
      <w:tblGrid>
        <w:gridCol w:w="3062"/>
        <w:gridCol w:w="1946"/>
        <w:gridCol w:w="3957"/>
        <w:gridCol w:w="1052"/>
      </w:tblGrid>
      <w:tr w:rsidR="00B25800" w:rsidRPr="0051524C" w:rsidTr="00305BA7">
        <w:tc>
          <w:tcPr>
            <w:tcW w:w="3113" w:type="dxa"/>
            <w:tcBorders>
              <w:bottom w:val="single" w:sz="4" w:space="0" w:color="auto"/>
            </w:tcBorders>
          </w:tcPr>
          <w:p w:rsidR="00B25800" w:rsidRPr="0051524C" w:rsidRDefault="00B25800" w:rsidP="0030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</w:tcPr>
          <w:p w:rsidR="00B25800" w:rsidRPr="0051524C" w:rsidRDefault="00B25800" w:rsidP="0030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9" w:type="dxa"/>
          </w:tcPr>
          <w:p w:rsidR="00B25800" w:rsidRPr="0051524C" w:rsidRDefault="00B25800" w:rsidP="00305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2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B25800" w:rsidRPr="0051524C" w:rsidRDefault="00B25800" w:rsidP="00305B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25800" w:rsidRPr="0051524C" w:rsidRDefault="00B25800" w:rsidP="00B2580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5800" w:rsidRPr="0051524C" w:rsidRDefault="00B25800" w:rsidP="00B2580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5800" w:rsidRPr="00B25800" w:rsidRDefault="00B2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5800" w:rsidRPr="00B25800" w:rsidRDefault="00B25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B25800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Законодательного Собрания Новосибирской области «О структуре и штатной численности аппарата Законодательного Собрания Новосибирской области»</w:t>
      </w:r>
    </w:p>
    <w:bookmarkEnd w:id="0"/>
    <w:p w:rsidR="00B25800" w:rsidRPr="00B25800" w:rsidRDefault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D5C" w:rsidRDefault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25800">
          <w:rPr>
            <w:rFonts w:ascii="Times New Roman" w:hAnsi="Times New Roman" w:cs="Times New Roman"/>
            <w:sz w:val="28"/>
            <w:szCs w:val="28"/>
          </w:rPr>
          <w:t>частью 3 статьи 47</w:t>
        </w:r>
      </w:hyperlink>
      <w:r w:rsidRPr="00B25800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</w:t>
      </w:r>
      <w:r w:rsidR="00F50D5C">
        <w:rPr>
          <w:rFonts w:ascii="Times New Roman" w:hAnsi="Times New Roman" w:cs="Times New Roman"/>
          <w:sz w:val="28"/>
          <w:szCs w:val="28"/>
        </w:rPr>
        <w:t xml:space="preserve">от            </w:t>
      </w:r>
      <w:r w:rsidRPr="00B25800">
        <w:rPr>
          <w:rFonts w:ascii="Times New Roman" w:hAnsi="Times New Roman" w:cs="Times New Roman"/>
          <w:sz w:val="28"/>
          <w:szCs w:val="28"/>
        </w:rPr>
        <w:t xml:space="preserve">5 декабря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152-ОЗ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800">
        <w:rPr>
          <w:rFonts w:ascii="Times New Roman" w:hAnsi="Times New Roman" w:cs="Times New Roman"/>
          <w:sz w:val="28"/>
          <w:szCs w:val="28"/>
        </w:rPr>
        <w:t>О Законодательном Собрании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D4A" w:rsidRDefault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 xml:space="preserve">Законодательное Собрание Новосибирской области </w:t>
      </w:r>
    </w:p>
    <w:p w:rsidR="00B25800" w:rsidRPr="00B25800" w:rsidRDefault="009E5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25800" w:rsidRDefault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5800" w:rsidRPr="00B25800" w:rsidRDefault="00B25800" w:rsidP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25800">
        <w:rPr>
          <w:rFonts w:ascii="Times New Roman" w:hAnsi="Times New Roman" w:cs="Times New Roman"/>
          <w:sz w:val="28"/>
          <w:szCs w:val="28"/>
        </w:rPr>
        <w:t xml:space="preserve">Внести в постановление Законодательного Собрания Новосибирской области от 25 ноября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60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800">
        <w:rPr>
          <w:rFonts w:ascii="Times New Roman" w:hAnsi="Times New Roman" w:cs="Times New Roman"/>
          <w:sz w:val="28"/>
          <w:szCs w:val="28"/>
        </w:rPr>
        <w:t>О структуре и штатной численности аппарата Законодательного Собрания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800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Законодательного Собрания Новосибирской области от 24 марта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59, от 30 июня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140, от 27 октября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208, от 24 ноября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235, от 7 июня 2012 года</w:t>
      </w:r>
      <w:proofErr w:type="gramEnd"/>
      <w:r w:rsidRPr="00B25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800">
        <w:rPr>
          <w:rFonts w:ascii="Times New Roman" w:hAnsi="Times New Roman" w:cs="Times New Roman"/>
          <w:sz w:val="28"/>
          <w:szCs w:val="28"/>
        </w:rPr>
        <w:t xml:space="preserve">113, от 30 октября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204, от 29 ноября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227, от 31 января 2013 года</w:t>
      </w:r>
      <w:r w:rsidR="00F50D5C">
        <w:rPr>
          <w:rFonts w:ascii="Times New Roman" w:hAnsi="Times New Roman" w:cs="Times New Roman"/>
          <w:sz w:val="28"/>
          <w:szCs w:val="28"/>
        </w:rPr>
        <w:t xml:space="preserve"> </w:t>
      </w:r>
      <w:r w:rsidRPr="00B25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256, от 30 мая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101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5800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B258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B25800">
        <w:rPr>
          <w:rFonts w:ascii="Times New Roman" w:hAnsi="Times New Roman" w:cs="Times New Roman"/>
          <w:sz w:val="28"/>
          <w:szCs w:val="28"/>
        </w:rPr>
        <w:t xml:space="preserve"> 185) следующие изменения:</w:t>
      </w:r>
      <w:proofErr w:type="gramEnd"/>
    </w:p>
    <w:p w:rsidR="00B25800" w:rsidRDefault="00B25800" w:rsidP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 xml:space="preserve">1) в пункте 1 </w:t>
      </w:r>
      <w:r w:rsidR="002E70AE">
        <w:rPr>
          <w:rFonts w:ascii="Times New Roman" w:hAnsi="Times New Roman" w:cs="Times New Roman"/>
          <w:sz w:val="28"/>
          <w:szCs w:val="28"/>
        </w:rPr>
        <w:t>слова «</w:t>
      </w:r>
      <w:r w:rsidRPr="00B25800">
        <w:rPr>
          <w:rFonts w:ascii="Times New Roman" w:hAnsi="Times New Roman" w:cs="Times New Roman"/>
          <w:sz w:val="28"/>
          <w:szCs w:val="28"/>
        </w:rPr>
        <w:t>12</w:t>
      </w:r>
      <w:r w:rsidR="002E70AE">
        <w:rPr>
          <w:rFonts w:ascii="Times New Roman" w:hAnsi="Times New Roman" w:cs="Times New Roman"/>
          <w:sz w:val="28"/>
          <w:szCs w:val="28"/>
        </w:rPr>
        <w:t>1 человек</w:t>
      </w:r>
      <w:r w:rsidR="00F840B4">
        <w:rPr>
          <w:rFonts w:ascii="Times New Roman" w:hAnsi="Times New Roman" w:cs="Times New Roman"/>
          <w:sz w:val="28"/>
          <w:szCs w:val="28"/>
        </w:rPr>
        <w:t>а</w:t>
      </w:r>
      <w:r w:rsidR="002E70AE">
        <w:rPr>
          <w:rFonts w:ascii="Times New Roman" w:hAnsi="Times New Roman" w:cs="Times New Roman"/>
          <w:sz w:val="28"/>
          <w:szCs w:val="28"/>
        </w:rPr>
        <w:t>»</w:t>
      </w:r>
      <w:r w:rsidRPr="00B25800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2E70AE" w:rsidRPr="002E70AE">
        <w:rPr>
          <w:rFonts w:ascii="Times New Roman" w:hAnsi="Times New Roman" w:cs="Times New Roman"/>
          <w:sz w:val="28"/>
          <w:szCs w:val="28"/>
        </w:rPr>
        <w:t>слова</w:t>
      </w:r>
      <w:r w:rsidR="002E70AE">
        <w:rPr>
          <w:rFonts w:ascii="Times New Roman" w:hAnsi="Times New Roman" w:cs="Times New Roman"/>
          <w:sz w:val="28"/>
          <w:szCs w:val="28"/>
        </w:rPr>
        <w:t>ми</w:t>
      </w:r>
      <w:r w:rsidR="002E70AE" w:rsidRPr="002E70AE">
        <w:rPr>
          <w:rFonts w:ascii="Times New Roman" w:hAnsi="Times New Roman" w:cs="Times New Roman"/>
          <w:sz w:val="28"/>
          <w:szCs w:val="28"/>
        </w:rPr>
        <w:t xml:space="preserve"> «12</w:t>
      </w:r>
      <w:r w:rsidR="002E70AE">
        <w:rPr>
          <w:rFonts w:ascii="Times New Roman" w:hAnsi="Times New Roman" w:cs="Times New Roman"/>
          <w:sz w:val="28"/>
          <w:szCs w:val="28"/>
        </w:rPr>
        <w:t>0</w:t>
      </w:r>
      <w:r w:rsidR="002E70AE" w:rsidRPr="002E70AE">
        <w:rPr>
          <w:rFonts w:ascii="Times New Roman" w:hAnsi="Times New Roman" w:cs="Times New Roman"/>
          <w:sz w:val="28"/>
          <w:szCs w:val="28"/>
        </w:rPr>
        <w:t xml:space="preserve"> человек»</w:t>
      </w:r>
      <w:r w:rsidRPr="00B25800">
        <w:rPr>
          <w:rFonts w:ascii="Times New Roman" w:hAnsi="Times New Roman" w:cs="Times New Roman"/>
          <w:sz w:val="28"/>
          <w:szCs w:val="28"/>
        </w:rPr>
        <w:t>;</w:t>
      </w:r>
    </w:p>
    <w:p w:rsidR="002E70AE" w:rsidRP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70AE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B25800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 xml:space="preserve">а) в наименовании 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70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70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70AE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70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20»</w:t>
      </w:r>
      <w:r w:rsidRPr="002E70AE">
        <w:rPr>
          <w:rFonts w:ascii="Times New Roman" w:hAnsi="Times New Roman" w:cs="Times New Roman"/>
          <w:sz w:val="28"/>
          <w:szCs w:val="28"/>
        </w:rPr>
        <w:t>;</w:t>
      </w:r>
    </w:p>
    <w:p w:rsidR="002E70AE" w:rsidRDefault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Pr="002E7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70AE">
        <w:rPr>
          <w:rFonts w:ascii="Times New Roman" w:hAnsi="Times New Roman" w:cs="Times New Roman"/>
          <w:sz w:val="28"/>
          <w:szCs w:val="28"/>
        </w:rPr>
        <w:t>Аппараты комитетов и комиссии Законодательного Собрания Новосибирской области (18 человек)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E70AE" w:rsidRDefault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Pr="002E70AE">
        <w:rPr>
          <w:rFonts w:ascii="Times New Roman" w:hAnsi="Times New Roman" w:cs="Times New Roman"/>
          <w:sz w:val="28"/>
          <w:szCs w:val="28"/>
        </w:rPr>
        <w:t>цифры «1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E70AE">
        <w:rPr>
          <w:rFonts w:ascii="Times New Roman" w:hAnsi="Times New Roman" w:cs="Times New Roman"/>
          <w:sz w:val="28"/>
          <w:szCs w:val="28"/>
        </w:rPr>
        <w:t>» заменить цифрами «1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E70AE">
        <w:rPr>
          <w:rFonts w:ascii="Times New Roman" w:hAnsi="Times New Roman" w:cs="Times New Roman"/>
          <w:sz w:val="28"/>
          <w:szCs w:val="28"/>
        </w:rPr>
        <w:t>»;</w:t>
      </w:r>
    </w:p>
    <w:p w:rsid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>в 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70AE">
        <w:rPr>
          <w:rFonts w:ascii="Times New Roman" w:hAnsi="Times New Roman" w:cs="Times New Roman"/>
          <w:sz w:val="28"/>
          <w:szCs w:val="28"/>
        </w:rPr>
        <w:t>Комитет Законодательного Собрания Новосибирской области по государственной политике, законодательству и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>» слова «</w:t>
      </w:r>
      <w:r w:rsidRPr="002E70AE">
        <w:rPr>
          <w:rFonts w:ascii="Times New Roman" w:hAnsi="Times New Roman" w:cs="Times New Roman"/>
          <w:sz w:val="28"/>
          <w:szCs w:val="28"/>
        </w:rPr>
        <w:t xml:space="preserve">Референт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70A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» заменить словами «Референт – 1</w:t>
      </w:r>
      <w:r w:rsidRPr="002E70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800" w:rsidRPr="00B25800" w:rsidRDefault="00B258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800">
        <w:rPr>
          <w:rFonts w:ascii="Times New Roman" w:hAnsi="Times New Roman" w:cs="Times New Roman"/>
          <w:sz w:val="28"/>
          <w:szCs w:val="28"/>
        </w:rPr>
        <w:t xml:space="preserve">2. Поручить Председателю Законодательного Собрания Новосибирской области осуществить организационные мероприятия, связанные с изменением </w:t>
      </w:r>
      <w:r w:rsidRPr="00B25800">
        <w:rPr>
          <w:rFonts w:ascii="Times New Roman" w:hAnsi="Times New Roman" w:cs="Times New Roman"/>
          <w:sz w:val="28"/>
          <w:szCs w:val="28"/>
        </w:rPr>
        <w:lastRenderedPageBreak/>
        <w:t>структуры и штатной численности Законодательного Собрания, в соответствии с законодательством.</w:t>
      </w:r>
    </w:p>
    <w:p w:rsidR="002E70AE" w:rsidRDefault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E70A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газетах «Ведомости Законодательного Собрания Новосибирской области», «Советская Сибирь».</w:t>
      </w:r>
    </w:p>
    <w:p w:rsidR="00B25800" w:rsidRPr="00B25800" w:rsidRDefault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5800" w:rsidRPr="00B2580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394B87">
        <w:rPr>
          <w:rFonts w:ascii="Times New Roman" w:hAnsi="Times New Roman" w:cs="Times New Roman"/>
          <w:sz w:val="28"/>
          <w:szCs w:val="28"/>
        </w:rPr>
        <w:t>с 1 мая 2014 года</w:t>
      </w:r>
      <w:r w:rsidR="00B25800" w:rsidRPr="00B25800">
        <w:rPr>
          <w:rFonts w:ascii="Times New Roman" w:hAnsi="Times New Roman" w:cs="Times New Roman"/>
          <w:sz w:val="28"/>
          <w:szCs w:val="28"/>
        </w:rPr>
        <w:t>.</w:t>
      </w:r>
    </w:p>
    <w:p w:rsid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B87" w:rsidRPr="002E70AE" w:rsidRDefault="00394B87" w:rsidP="002E7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0AE" w:rsidRP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E70AE" w:rsidRP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0AE">
        <w:rPr>
          <w:rFonts w:ascii="Times New Roman" w:hAnsi="Times New Roman" w:cs="Times New Roman"/>
          <w:sz w:val="28"/>
          <w:szCs w:val="28"/>
        </w:rPr>
        <w:t>Законодательного Собрания                                                                И.Г. Мороз</w:t>
      </w:r>
    </w:p>
    <w:p w:rsidR="002E70AE" w:rsidRPr="002E70AE" w:rsidRDefault="002E70AE" w:rsidP="002E70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529" w:rsidRPr="00B25800" w:rsidRDefault="00791529" w:rsidP="002E70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91529" w:rsidRPr="00B25800" w:rsidSect="002E70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00"/>
    <w:rsid w:val="002E70AE"/>
    <w:rsid w:val="0035736D"/>
    <w:rsid w:val="00394B87"/>
    <w:rsid w:val="00791529"/>
    <w:rsid w:val="009E5D4A"/>
    <w:rsid w:val="00B25800"/>
    <w:rsid w:val="00E84DB5"/>
    <w:rsid w:val="00F50D5C"/>
    <w:rsid w:val="00F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69336EF31AFBAD0626720865FFD5379B54FE749904A67BC8585A4B0AC4B60D6087C7EE624F0B7598EF2C9H2E9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2014-02-13T08:38:00Z</cp:lastPrinted>
  <dcterms:created xsi:type="dcterms:W3CDTF">2014-02-13T08:37:00Z</dcterms:created>
  <dcterms:modified xsi:type="dcterms:W3CDTF">2014-02-13T08:38:00Z</dcterms:modified>
</cp:coreProperties>
</file>