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B59" w:rsidRPr="001B5B59" w:rsidRDefault="001B5B59" w:rsidP="001B5B59">
      <w:pPr>
        <w:spacing w:line="240" w:lineRule="auto"/>
        <w:ind w:firstLine="0"/>
        <w:jc w:val="right"/>
        <w:rPr>
          <w:i/>
          <w:sz w:val="28"/>
          <w:szCs w:val="28"/>
        </w:rPr>
      </w:pPr>
      <w:r w:rsidRPr="001B5B59">
        <w:rPr>
          <w:i/>
          <w:sz w:val="28"/>
          <w:szCs w:val="28"/>
        </w:rPr>
        <w:t xml:space="preserve">Вносится комитетом </w:t>
      </w:r>
    </w:p>
    <w:p w:rsidR="001B5B59" w:rsidRPr="001B5B59" w:rsidRDefault="001B5B59" w:rsidP="001B5B59">
      <w:pPr>
        <w:spacing w:line="240" w:lineRule="auto"/>
        <w:ind w:firstLine="0"/>
        <w:jc w:val="right"/>
        <w:rPr>
          <w:i/>
          <w:sz w:val="28"/>
          <w:szCs w:val="28"/>
        </w:rPr>
      </w:pPr>
      <w:r w:rsidRPr="001B5B59">
        <w:rPr>
          <w:i/>
          <w:sz w:val="28"/>
          <w:szCs w:val="28"/>
        </w:rPr>
        <w:t>Законодательного Собрания</w:t>
      </w:r>
      <w:r>
        <w:rPr>
          <w:i/>
          <w:sz w:val="28"/>
          <w:szCs w:val="28"/>
        </w:rPr>
        <w:t xml:space="preserve"> </w:t>
      </w:r>
      <w:r w:rsidRPr="001B5B59">
        <w:rPr>
          <w:i/>
          <w:sz w:val="28"/>
          <w:szCs w:val="28"/>
        </w:rPr>
        <w:t>Новосибирской области</w:t>
      </w:r>
    </w:p>
    <w:p w:rsidR="001B5B59" w:rsidRPr="001B5B59" w:rsidRDefault="001B5B59" w:rsidP="001B5B59">
      <w:pPr>
        <w:spacing w:line="240" w:lineRule="auto"/>
        <w:ind w:firstLine="0"/>
        <w:jc w:val="right"/>
        <w:rPr>
          <w:i/>
          <w:sz w:val="28"/>
          <w:szCs w:val="28"/>
        </w:rPr>
      </w:pPr>
      <w:r w:rsidRPr="001B5B59">
        <w:rPr>
          <w:i/>
          <w:sz w:val="28"/>
          <w:szCs w:val="28"/>
        </w:rPr>
        <w:t>по государственной политике, законодательству</w:t>
      </w:r>
    </w:p>
    <w:p w:rsidR="001B5B59" w:rsidRPr="001B5B59" w:rsidRDefault="001B5B59" w:rsidP="001B5B59">
      <w:pPr>
        <w:spacing w:line="240" w:lineRule="auto"/>
        <w:ind w:firstLine="0"/>
        <w:jc w:val="right"/>
        <w:rPr>
          <w:i/>
          <w:sz w:val="28"/>
          <w:szCs w:val="28"/>
        </w:rPr>
      </w:pPr>
      <w:r w:rsidRPr="001B5B59">
        <w:rPr>
          <w:i/>
          <w:sz w:val="28"/>
          <w:szCs w:val="28"/>
        </w:rPr>
        <w:t xml:space="preserve"> и местному самоуправлению</w:t>
      </w:r>
    </w:p>
    <w:p w:rsidR="001B5B59" w:rsidRPr="001B5B59" w:rsidRDefault="001B5B59" w:rsidP="001B5B59">
      <w:pPr>
        <w:spacing w:line="240" w:lineRule="auto"/>
        <w:ind w:firstLine="0"/>
        <w:jc w:val="right"/>
        <w:rPr>
          <w:sz w:val="28"/>
          <w:szCs w:val="28"/>
        </w:rPr>
      </w:pPr>
    </w:p>
    <w:p w:rsidR="001B5B59" w:rsidRPr="001B5B59" w:rsidRDefault="001B5B59" w:rsidP="001B5B59">
      <w:pPr>
        <w:spacing w:line="240" w:lineRule="auto"/>
        <w:ind w:firstLine="0"/>
        <w:jc w:val="right"/>
        <w:rPr>
          <w:sz w:val="28"/>
          <w:szCs w:val="28"/>
        </w:rPr>
      </w:pPr>
    </w:p>
    <w:p w:rsidR="001B5B59" w:rsidRPr="001B5B59" w:rsidRDefault="001B5B59" w:rsidP="001B5B59">
      <w:pPr>
        <w:spacing w:line="240" w:lineRule="auto"/>
        <w:ind w:firstLine="0"/>
        <w:jc w:val="right"/>
        <w:rPr>
          <w:sz w:val="28"/>
          <w:szCs w:val="28"/>
        </w:rPr>
      </w:pPr>
      <w:r w:rsidRPr="001B5B59">
        <w:rPr>
          <w:sz w:val="28"/>
          <w:szCs w:val="28"/>
        </w:rPr>
        <w:t>Проект № ____</w:t>
      </w:r>
    </w:p>
    <w:p w:rsidR="00523C5E" w:rsidRPr="00AF0D00" w:rsidRDefault="00523C5E" w:rsidP="001B5B59">
      <w:pPr>
        <w:spacing w:line="240" w:lineRule="auto"/>
        <w:ind w:firstLine="0"/>
        <w:jc w:val="center"/>
        <w:rPr>
          <w:sz w:val="28"/>
          <w:szCs w:val="28"/>
        </w:rPr>
      </w:pPr>
    </w:p>
    <w:p w:rsidR="00523C5E" w:rsidRPr="00AF0D00" w:rsidRDefault="00523C5E" w:rsidP="001B5B59">
      <w:pPr>
        <w:spacing w:line="240" w:lineRule="auto"/>
        <w:ind w:firstLine="0"/>
        <w:jc w:val="center"/>
        <w:rPr>
          <w:sz w:val="28"/>
          <w:szCs w:val="28"/>
        </w:rPr>
      </w:pPr>
    </w:p>
    <w:p w:rsidR="00523C5E" w:rsidRPr="0052698D" w:rsidRDefault="00523C5E" w:rsidP="001B5B59">
      <w:pPr>
        <w:pStyle w:val="1"/>
        <w:spacing w:before="0" w:after="0" w:line="240" w:lineRule="auto"/>
        <w:ind w:firstLine="0"/>
        <w:jc w:val="center"/>
        <w:rPr>
          <w:rFonts w:ascii="Times New Roman" w:hAnsi="Times New Roman" w:cs="Times New Roman"/>
          <w:sz w:val="40"/>
          <w:szCs w:val="40"/>
        </w:rPr>
      </w:pPr>
      <w:r w:rsidRPr="0052698D">
        <w:rPr>
          <w:rFonts w:ascii="Times New Roman" w:hAnsi="Times New Roman" w:cs="Times New Roman"/>
          <w:sz w:val="40"/>
          <w:szCs w:val="40"/>
        </w:rPr>
        <w:t>ЗАКОН</w:t>
      </w:r>
    </w:p>
    <w:p w:rsidR="00523C5E" w:rsidRPr="0052698D" w:rsidRDefault="00523C5E" w:rsidP="001B5B59">
      <w:pPr>
        <w:pStyle w:val="1"/>
        <w:spacing w:before="0" w:after="0" w:line="240" w:lineRule="auto"/>
        <w:ind w:firstLine="0"/>
        <w:jc w:val="center"/>
        <w:rPr>
          <w:rFonts w:ascii="Times New Roman" w:hAnsi="Times New Roman" w:cs="Times New Roman"/>
          <w:sz w:val="40"/>
          <w:szCs w:val="40"/>
        </w:rPr>
      </w:pPr>
      <w:r w:rsidRPr="0052698D">
        <w:rPr>
          <w:rFonts w:ascii="Times New Roman" w:hAnsi="Times New Roman" w:cs="Times New Roman"/>
          <w:sz w:val="40"/>
          <w:szCs w:val="40"/>
        </w:rPr>
        <w:t>НОВОСИБИРСКОЙ ОБЛАСТИ</w:t>
      </w:r>
    </w:p>
    <w:p w:rsidR="00523C5E" w:rsidRPr="00CE090A" w:rsidRDefault="00523C5E" w:rsidP="001B5B59">
      <w:pPr>
        <w:pStyle w:val="a3"/>
        <w:jc w:val="center"/>
        <w:rPr>
          <w:sz w:val="28"/>
          <w:szCs w:val="28"/>
        </w:rPr>
      </w:pPr>
    </w:p>
    <w:p w:rsidR="00523C5E" w:rsidRPr="00B104E9" w:rsidRDefault="00523C5E" w:rsidP="001B5B59">
      <w:pPr>
        <w:pStyle w:val="a3"/>
        <w:jc w:val="center"/>
        <w:rPr>
          <w:sz w:val="28"/>
          <w:szCs w:val="28"/>
        </w:rPr>
      </w:pPr>
    </w:p>
    <w:p w:rsidR="00523C5E" w:rsidRPr="00764735" w:rsidRDefault="00523C5E" w:rsidP="001B5B59">
      <w:pPr>
        <w:pStyle w:val="7"/>
        <w:keepNext w:val="0"/>
        <w:outlineLvl w:val="9"/>
        <w:rPr>
          <w:i w:val="0"/>
        </w:rPr>
      </w:pPr>
      <w:r w:rsidRPr="00764735">
        <w:rPr>
          <w:i w:val="0"/>
        </w:rPr>
        <w:t>О внесении изменений в Закон Новосибирской области</w:t>
      </w:r>
    </w:p>
    <w:p w:rsidR="00523C5E" w:rsidRPr="001E046A" w:rsidRDefault="00523C5E" w:rsidP="001B5B59">
      <w:pPr>
        <w:pStyle w:val="7"/>
        <w:keepNext w:val="0"/>
        <w:outlineLvl w:val="9"/>
        <w:rPr>
          <w:i w:val="0"/>
        </w:rPr>
      </w:pPr>
      <w:r w:rsidRPr="001E046A">
        <w:rPr>
          <w:i w:val="0"/>
        </w:rPr>
        <w:t>«</w:t>
      </w:r>
      <w:r w:rsidRPr="001E046A">
        <w:rPr>
          <w:i w:val="0"/>
          <w:lang w:eastAsia="en-US"/>
        </w:rPr>
        <w:t>Об административных правонарушениях в Новосибирской области</w:t>
      </w:r>
      <w:r w:rsidRPr="001E046A">
        <w:rPr>
          <w:i w:val="0"/>
        </w:rPr>
        <w:t>»</w:t>
      </w:r>
    </w:p>
    <w:p w:rsidR="00523C5E" w:rsidRPr="00FD277C" w:rsidRDefault="00523C5E" w:rsidP="001B5B59">
      <w:pPr>
        <w:pStyle w:val="4"/>
        <w:jc w:val="center"/>
        <w:rPr>
          <w:b/>
          <w:sz w:val="28"/>
          <w:szCs w:val="28"/>
        </w:rPr>
      </w:pPr>
    </w:p>
    <w:p w:rsidR="00523C5E" w:rsidRPr="00B104E9" w:rsidRDefault="00523C5E" w:rsidP="001B5B59">
      <w:pPr>
        <w:pStyle w:val="4"/>
        <w:jc w:val="center"/>
        <w:rPr>
          <w:sz w:val="28"/>
          <w:szCs w:val="28"/>
        </w:rPr>
      </w:pPr>
    </w:p>
    <w:p w:rsidR="00523C5E" w:rsidRPr="009F2435" w:rsidRDefault="00523C5E" w:rsidP="001B5B59">
      <w:pPr>
        <w:spacing w:line="240" w:lineRule="auto"/>
        <w:rPr>
          <w:sz w:val="28"/>
          <w:szCs w:val="28"/>
        </w:rPr>
      </w:pPr>
      <w:r w:rsidRPr="00B104E9">
        <w:rPr>
          <w:b/>
          <w:sz w:val="28"/>
          <w:szCs w:val="28"/>
        </w:rPr>
        <w:t>Статья 1</w:t>
      </w:r>
    </w:p>
    <w:p w:rsidR="00523C5E" w:rsidRPr="005755CA" w:rsidRDefault="00523C5E" w:rsidP="001B5B59">
      <w:pPr>
        <w:autoSpaceDE w:val="0"/>
        <w:autoSpaceDN w:val="0"/>
        <w:adjustRightInd w:val="0"/>
        <w:spacing w:line="240" w:lineRule="auto"/>
        <w:jc w:val="both"/>
        <w:rPr>
          <w:color w:val="000000" w:themeColor="text1"/>
          <w:sz w:val="28"/>
          <w:szCs w:val="28"/>
        </w:rPr>
      </w:pPr>
      <w:proofErr w:type="gramStart"/>
      <w:r w:rsidRPr="005755CA">
        <w:rPr>
          <w:color w:val="000000" w:themeColor="text1"/>
          <w:sz w:val="28"/>
          <w:szCs w:val="28"/>
        </w:rPr>
        <w:t xml:space="preserve">Внести в Закон Новосибирской области от </w:t>
      </w:r>
      <w:r w:rsidRPr="005755CA">
        <w:rPr>
          <w:color w:val="000000" w:themeColor="text1"/>
          <w:sz w:val="28"/>
          <w:szCs w:val="28"/>
          <w:lang w:eastAsia="en-US"/>
        </w:rPr>
        <w:t>14 февраля 2003 года № 99-ОЗ</w:t>
      </w:r>
      <w:r w:rsidRPr="005755CA">
        <w:rPr>
          <w:color w:val="000000" w:themeColor="text1"/>
          <w:sz w:val="28"/>
          <w:szCs w:val="28"/>
        </w:rPr>
        <w:t xml:space="preserve"> «</w:t>
      </w:r>
      <w:r w:rsidRPr="005755CA">
        <w:rPr>
          <w:color w:val="000000" w:themeColor="text1"/>
          <w:sz w:val="28"/>
          <w:szCs w:val="28"/>
          <w:lang w:eastAsia="en-US"/>
        </w:rPr>
        <w:t>Об административных правонарушениях в Новосибирской области</w:t>
      </w:r>
      <w:r w:rsidRPr="005755CA">
        <w:rPr>
          <w:color w:val="000000" w:themeColor="text1"/>
          <w:sz w:val="28"/>
          <w:szCs w:val="28"/>
        </w:rPr>
        <w:t xml:space="preserve">» (с изменениями, внесенными </w:t>
      </w:r>
      <w:r w:rsidRPr="005755CA">
        <w:rPr>
          <w:color w:val="000000" w:themeColor="text1"/>
          <w:sz w:val="28"/>
          <w:szCs w:val="28"/>
          <w:lang w:eastAsia="en-US"/>
        </w:rPr>
        <w:t>Закон</w:t>
      </w:r>
      <w:r>
        <w:rPr>
          <w:color w:val="000000" w:themeColor="text1"/>
          <w:sz w:val="28"/>
          <w:szCs w:val="28"/>
          <w:lang w:eastAsia="en-US"/>
        </w:rPr>
        <w:t>ами</w:t>
      </w:r>
      <w:r w:rsidRPr="005755CA">
        <w:rPr>
          <w:color w:val="000000" w:themeColor="text1"/>
          <w:sz w:val="28"/>
          <w:szCs w:val="28"/>
          <w:lang w:eastAsia="en-US"/>
        </w:rPr>
        <w:t xml:space="preserve"> Новосибирской области от 12</w:t>
      </w:r>
      <w:r>
        <w:rPr>
          <w:color w:val="000000" w:themeColor="text1"/>
          <w:sz w:val="28"/>
          <w:szCs w:val="28"/>
          <w:lang w:eastAsia="en-US"/>
        </w:rPr>
        <w:t xml:space="preserve"> марта </w:t>
      </w:r>
      <w:r w:rsidRPr="005755CA">
        <w:rPr>
          <w:color w:val="000000" w:themeColor="text1"/>
          <w:sz w:val="28"/>
          <w:szCs w:val="28"/>
          <w:lang w:eastAsia="en-US"/>
        </w:rPr>
        <w:t>2004</w:t>
      </w:r>
      <w:r>
        <w:rPr>
          <w:color w:val="000000" w:themeColor="text1"/>
          <w:sz w:val="28"/>
          <w:szCs w:val="28"/>
          <w:lang w:eastAsia="en-US"/>
        </w:rPr>
        <w:t xml:space="preserve"> года №</w:t>
      </w:r>
      <w:hyperlink r:id="rId8" w:history="1">
        <w:r w:rsidRPr="005755CA">
          <w:rPr>
            <w:color w:val="000000" w:themeColor="text1"/>
            <w:sz w:val="28"/>
            <w:szCs w:val="28"/>
            <w:lang w:eastAsia="en-US"/>
          </w:rPr>
          <w:t xml:space="preserve"> 170-ОЗ</w:t>
        </w:r>
      </w:hyperlink>
      <w:r w:rsidRPr="005755CA">
        <w:rPr>
          <w:color w:val="000000" w:themeColor="text1"/>
          <w:sz w:val="28"/>
          <w:szCs w:val="28"/>
          <w:lang w:eastAsia="en-US"/>
        </w:rPr>
        <w:t>, от 14</w:t>
      </w:r>
      <w:r>
        <w:rPr>
          <w:color w:val="000000" w:themeColor="text1"/>
          <w:sz w:val="28"/>
          <w:szCs w:val="28"/>
          <w:lang w:eastAsia="en-US"/>
        </w:rPr>
        <w:t xml:space="preserve"> июня </w:t>
      </w:r>
      <w:r w:rsidRPr="005755CA">
        <w:rPr>
          <w:color w:val="000000" w:themeColor="text1"/>
          <w:sz w:val="28"/>
          <w:szCs w:val="28"/>
          <w:lang w:eastAsia="en-US"/>
        </w:rPr>
        <w:t xml:space="preserve">2005 </w:t>
      </w:r>
      <w:hyperlink r:id="rId9" w:history="1">
        <w:r>
          <w:rPr>
            <w:color w:val="000000" w:themeColor="text1"/>
            <w:sz w:val="28"/>
            <w:szCs w:val="28"/>
            <w:lang w:eastAsia="en-US"/>
          </w:rPr>
          <w:t>года №</w:t>
        </w:r>
        <w:r w:rsidRPr="005755CA">
          <w:rPr>
            <w:color w:val="000000" w:themeColor="text1"/>
            <w:sz w:val="28"/>
            <w:szCs w:val="28"/>
            <w:lang w:eastAsia="en-US"/>
          </w:rPr>
          <w:t xml:space="preserve"> 297-ОЗ</w:t>
        </w:r>
      </w:hyperlink>
      <w:r>
        <w:rPr>
          <w:color w:val="000000" w:themeColor="text1"/>
          <w:sz w:val="28"/>
          <w:szCs w:val="28"/>
          <w:lang w:eastAsia="en-US"/>
        </w:rPr>
        <w:t xml:space="preserve">, от </w:t>
      </w:r>
      <w:r w:rsidRPr="005755CA">
        <w:rPr>
          <w:color w:val="000000" w:themeColor="text1"/>
          <w:sz w:val="28"/>
          <w:szCs w:val="28"/>
          <w:lang w:eastAsia="en-US"/>
        </w:rPr>
        <w:t>9</w:t>
      </w:r>
      <w:r>
        <w:rPr>
          <w:color w:val="000000" w:themeColor="text1"/>
          <w:sz w:val="28"/>
          <w:szCs w:val="28"/>
          <w:lang w:eastAsia="en-US"/>
        </w:rPr>
        <w:t xml:space="preserve"> декабря </w:t>
      </w:r>
      <w:r w:rsidRPr="005755CA">
        <w:rPr>
          <w:color w:val="000000" w:themeColor="text1"/>
          <w:sz w:val="28"/>
          <w:szCs w:val="28"/>
          <w:lang w:eastAsia="en-US"/>
        </w:rPr>
        <w:t>2005</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10" w:history="1">
        <w:r>
          <w:rPr>
            <w:color w:val="000000" w:themeColor="text1"/>
            <w:sz w:val="28"/>
            <w:szCs w:val="28"/>
            <w:lang w:eastAsia="en-US"/>
          </w:rPr>
          <w:t xml:space="preserve">№ </w:t>
        </w:r>
        <w:r w:rsidRPr="005755CA">
          <w:rPr>
            <w:color w:val="000000" w:themeColor="text1"/>
            <w:sz w:val="28"/>
            <w:szCs w:val="28"/>
            <w:lang w:eastAsia="en-US"/>
          </w:rPr>
          <w:t>350-ОЗ</w:t>
        </w:r>
      </w:hyperlink>
      <w:r w:rsidRPr="005755CA">
        <w:rPr>
          <w:color w:val="000000" w:themeColor="text1"/>
          <w:sz w:val="28"/>
          <w:szCs w:val="28"/>
          <w:lang w:eastAsia="en-US"/>
        </w:rPr>
        <w:t>, от 15</w:t>
      </w:r>
      <w:r>
        <w:rPr>
          <w:color w:val="000000" w:themeColor="text1"/>
          <w:sz w:val="28"/>
          <w:szCs w:val="28"/>
          <w:lang w:eastAsia="en-US"/>
        </w:rPr>
        <w:t xml:space="preserve"> мая </w:t>
      </w:r>
      <w:r w:rsidRPr="005755CA">
        <w:rPr>
          <w:color w:val="000000" w:themeColor="text1"/>
          <w:sz w:val="28"/>
          <w:szCs w:val="28"/>
          <w:lang w:eastAsia="en-US"/>
        </w:rPr>
        <w:t>2006</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11" w:history="1">
        <w:r>
          <w:rPr>
            <w:color w:val="000000" w:themeColor="text1"/>
            <w:sz w:val="28"/>
            <w:szCs w:val="28"/>
            <w:lang w:eastAsia="en-US"/>
          </w:rPr>
          <w:t>№</w:t>
        </w:r>
        <w:r w:rsidRPr="005755CA">
          <w:rPr>
            <w:color w:val="000000" w:themeColor="text1"/>
            <w:sz w:val="28"/>
            <w:szCs w:val="28"/>
            <w:lang w:eastAsia="en-US"/>
          </w:rPr>
          <w:t xml:space="preserve"> 11-ОЗ</w:t>
        </w:r>
      </w:hyperlink>
      <w:r w:rsidRPr="005755CA">
        <w:rPr>
          <w:color w:val="000000" w:themeColor="text1"/>
          <w:sz w:val="28"/>
          <w:szCs w:val="28"/>
          <w:lang w:eastAsia="en-US"/>
        </w:rPr>
        <w:t>, от 14</w:t>
      </w:r>
      <w:r>
        <w:rPr>
          <w:color w:val="000000" w:themeColor="text1"/>
          <w:sz w:val="28"/>
          <w:szCs w:val="28"/>
          <w:lang w:eastAsia="en-US"/>
        </w:rPr>
        <w:t xml:space="preserve"> апреля </w:t>
      </w:r>
      <w:r w:rsidRPr="005755CA">
        <w:rPr>
          <w:color w:val="000000" w:themeColor="text1"/>
          <w:sz w:val="28"/>
          <w:szCs w:val="28"/>
          <w:lang w:eastAsia="en-US"/>
        </w:rPr>
        <w:t>2007</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12" w:history="1">
        <w:r>
          <w:rPr>
            <w:color w:val="000000" w:themeColor="text1"/>
            <w:sz w:val="28"/>
            <w:szCs w:val="28"/>
            <w:lang w:eastAsia="en-US"/>
          </w:rPr>
          <w:t>№</w:t>
        </w:r>
        <w:r w:rsidRPr="005755CA">
          <w:rPr>
            <w:color w:val="000000" w:themeColor="text1"/>
            <w:sz w:val="28"/>
            <w:szCs w:val="28"/>
            <w:lang w:eastAsia="en-US"/>
          </w:rPr>
          <w:t xml:space="preserve"> 94-ОЗ</w:t>
        </w:r>
      </w:hyperlink>
      <w:r w:rsidRPr="005755CA">
        <w:rPr>
          <w:color w:val="000000" w:themeColor="text1"/>
          <w:sz w:val="28"/>
          <w:szCs w:val="28"/>
          <w:lang w:eastAsia="en-US"/>
        </w:rPr>
        <w:t>, от 15</w:t>
      </w:r>
      <w:r>
        <w:rPr>
          <w:color w:val="000000" w:themeColor="text1"/>
          <w:sz w:val="28"/>
          <w:szCs w:val="28"/>
          <w:lang w:eastAsia="en-US"/>
        </w:rPr>
        <w:t xml:space="preserve"> октября </w:t>
      </w:r>
      <w:r w:rsidRPr="005755CA">
        <w:rPr>
          <w:color w:val="000000" w:themeColor="text1"/>
          <w:sz w:val="28"/>
          <w:szCs w:val="28"/>
          <w:lang w:eastAsia="en-US"/>
        </w:rPr>
        <w:t>2007</w:t>
      </w:r>
      <w:proofErr w:type="gramEnd"/>
      <w:r>
        <w:rPr>
          <w:color w:val="000000" w:themeColor="text1"/>
          <w:sz w:val="28"/>
          <w:szCs w:val="28"/>
          <w:lang w:eastAsia="en-US"/>
        </w:rPr>
        <w:t xml:space="preserve"> </w:t>
      </w:r>
      <w:proofErr w:type="gramStart"/>
      <w:r>
        <w:rPr>
          <w:color w:val="000000" w:themeColor="text1"/>
          <w:sz w:val="28"/>
          <w:szCs w:val="28"/>
          <w:lang w:eastAsia="en-US"/>
        </w:rPr>
        <w:t>года</w:t>
      </w:r>
      <w:r w:rsidR="00D72A37">
        <w:rPr>
          <w:color w:val="000000" w:themeColor="text1"/>
          <w:sz w:val="28"/>
          <w:szCs w:val="28"/>
          <w:lang w:eastAsia="en-US"/>
        </w:rPr>
        <w:t xml:space="preserve"> </w:t>
      </w:r>
      <w:r>
        <w:rPr>
          <w:color w:val="000000" w:themeColor="text1"/>
          <w:sz w:val="28"/>
          <w:szCs w:val="28"/>
          <w:lang w:eastAsia="en-US"/>
        </w:rPr>
        <w:t xml:space="preserve"> </w:t>
      </w:r>
      <w:hyperlink r:id="rId13" w:history="1">
        <w:r>
          <w:rPr>
            <w:color w:val="000000" w:themeColor="text1"/>
            <w:sz w:val="28"/>
            <w:szCs w:val="28"/>
            <w:lang w:eastAsia="en-US"/>
          </w:rPr>
          <w:t>№</w:t>
        </w:r>
        <w:r w:rsidRPr="005755CA">
          <w:rPr>
            <w:color w:val="000000" w:themeColor="text1"/>
            <w:sz w:val="28"/>
            <w:szCs w:val="28"/>
            <w:lang w:eastAsia="en-US"/>
          </w:rPr>
          <w:t xml:space="preserve"> 152-ОЗ</w:t>
        </w:r>
      </w:hyperlink>
      <w:r w:rsidRPr="005755CA">
        <w:rPr>
          <w:color w:val="000000" w:themeColor="text1"/>
          <w:sz w:val="28"/>
          <w:szCs w:val="28"/>
          <w:lang w:eastAsia="en-US"/>
        </w:rPr>
        <w:t xml:space="preserve">, </w:t>
      </w:r>
      <w:r w:rsidR="00D72A37">
        <w:rPr>
          <w:color w:val="000000" w:themeColor="text1"/>
          <w:sz w:val="28"/>
          <w:szCs w:val="28"/>
          <w:lang w:eastAsia="en-US"/>
        </w:rPr>
        <w:t xml:space="preserve"> </w:t>
      </w:r>
      <w:r w:rsidRPr="005755CA">
        <w:rPr>
          <w:color w:val="000000" w:themeColor="text1"/>
          <w:sz w:val="28"/>
          <w:szCs w:val="28"/>
          <w:lang w:eastAsia="en-US"/>
        </w:rPr>
        <w:t xml:space="preserve">от </w:t>
      </w:r>
      <w:r w:rsidR="00D72A37">
        <w:rPr>
          <w:color w:val="000000" w:themeColor="text1"/>
          <w:sz w:val="28"/>
          <w:szCs w:val="28"/>
          <w:lang w:eastAsia="en-US"/>
        </w:rPr>
        <w:t xml:space="preserve"> </w:t>
      </w:r>
      <w:r w:rsidRPr="005755CA">
        <w:rPr>
          <w:color w:val="000000" w:themeColor="text1"/>
          <w:sz w:val="28"/>
          <w:szCs w:val="28"/>
          <w:lang w:eastAsia="en-US"/>
        </w:rPr>
        <w:t>15</w:t>
      </w:r>
      <w:r>
        <w:rPr>
          <w:color w:val="000000" w:themeColor="text1"/>
          <w:sz w:val="28"/>
          <w:szCs w:val="28"/>
          <w:lang w:eastAsia="en-US"/>
        </w:rPr>
        <w:t xml:space="preserve"> </w:t>
      </w:r>
      <w:r w:rsidR="00D72A37">
        <w:rPr>
          <w:color w:val="000000" w:themeColor="text1"/>
          <w:sz w:val="28"/>
          <w:szCs w:val="28"/>
          <w:lang w:eastAsia="en-US"/>
        </w:rPr>
        <w:t xml:space="preserve"> </w:t>
      </w:r>
      <w:r>
        <w:rPr>
          <w:color w:val="000000" w:themeColor="text1"/>
          <w:sz w:val="28"/>
          <w:szCs w:val="28"/>
          <w:lang w:eastAsia="en-US"/>
        </w:rPr>
        <w:t>декабря</w:t>
      </w:r>
      <w:r w:rsidR="00D72A37">
        <w:rPr>
          <w:color w:val="000000" w:themeColor="text1"/>
          <w:sz w:val="28"/>
          <w:szCs w:val="28"/>
          <w:lang w:eastAsia="en-US"/>
        </w:rPr>
        <w:t xml:space="preserve"> </w:t>
      </w:r>
      <w:r>
        <w:rPr>
          <w:color w:val="000000" w:themeColor="text1"/>
          <w:sz w:val="28"/>
          <w:szCs w:val="28"/>
          <w:lang w:eastAsia="en-US"/>
        </w:rPr>
        <w:t xml:space="preserve"> </w:t>
      </w:r>
      <w:r w:rsidRPr="005755CA">
        <w:rPr>
          <w:color w:val="000000" w:themeColor="text1"/>
          <w:sz w:val="28"/>
          <w:szCs w:val="28"/>
          <w:lang w:eastAsia="en-US"/>
        </w:rPr>
        <w:t>2007</w:t>
      </w:r>
      <w:r>
        <w:rPr>
          <w:color w:val="000000" w:themeColor="text1"/>
          <w:sz w:val="28"/>
          <w:szCs w:val="28"/>
          <w:lang w:eastAsia="en-US"/>
        </w:rPr>
        <w:t xml:space="preserve"> </w:t>
      </w:r>
      <w:r w:rsidR="00D72A37">
        <w:rPr>
          <w:color w:val="000000" w:themeColor="text1"/>
          <w:sz w:val="28"/>
          <w:szCs w:val="28"/>
          <w:lang w:eastAsia="en-US"/>
        </w:rPr>
        <w:t xml:space="preserve"> </w:t>
      </w:r>
      <w:r>
        <w:rPr>
          <w:color w:val="000000" w:themeColor="text1"/>
          <w:sz w:val="28"/>
          <w:szCs w:val="28"/>
          <w:lang w:eastAsia="en-US"/>
        </w:rPr>
        <w:t>года</w:t>
      </w:r>
      <w:r w:rsidR="00D72A37">
        <w:rPr>
          <w:color w:val="000000" w:themeColor="text1"/>
          <w:sz w:val="28"/>
          <w:szCs w:val="28"/>
          <w:lang w:eastAsia="en-US"/>
        </w:rPr>
        <w:t xml:space="preserve"> </w:t>
      </w:r>
      <w:r w:rsidRPr="005755CA">
        <w:rPr>
          <w:color w:val="000000" w:themeColor="text1"/>
          <w:sz w:val="28"/>
          <w:szCs w:val="28"/>
          <w:lang w:eastAsia="en-US"/>
        </w:rPr>
        <w:t xml:space="preserve"> </w:t>
      </w:r>
      <w:hyperlink r:id="rId14" w:history="1">
        <w:r>
          <w:rPr>
            <w:color w:val="000000" w:themeColor="text1"/>
            <w:sz w:val="28"/>
            <w:szCs w:val="28"/>
            <w:lang w:eastAsia="en-US"/>
          </w:rPr>
          <w:t>№</w:t>
        </w:r>
        <w:r w:rsidRPr="005755CA">
          <w:rPr>
            <w:color w:val="000000" w:themeColor="text1"/>
            <w:sz w:val="28"/>
            <w:szCs w:val="28"/>
            <w:lang w:eastAsia="en-US"/>
          </w:rPr>
          <w:t xml:space="preserve"> 170-ОЗ</w:t>
        </w:r>
      </w:hyperlink>
      <w:r>
        <w:rPr>
          <w:color w:val="000000" w:themeColor="text1"/>
          <w:sz w:val="28"/>
          <w:szCs w:val="28"/>
          <w:lang w:eastAsia="en-US"/>
        </w:rPr>
        <w:t xml:space="preserve">, </w:t>
      </w:r>
      <w:r w:rsidR="00D72A37">
        <w:rPr>
          <w:color w:val="000000" w:themeColor="text1"/>
          <w:sz w:val="28"/>
          <w:szCs w:val="28"/>
          <w:lang w:eastAsia="en-US"/>
        </w:rPr>
        <w:t xml:space="preserve"> </w:t>
      </w:r>
      <w:r>
        <w:rPr>
          <w:color w:val="000000" w:themeColor="text1"/>
          <w:sz w:val="28"/>
          <w:szCs w:val="28"/>
          <w:lang w:eastAsia="en-US"/>
        </w:rPr>
        <w:t>от</w:t>
      </w:r>
      <w:r w:rsidR="00D72A37">
        <w:rPr>
          <w:color w:val="000000" w:themeColor="text1"/>
          <w:sz w:val="28"/>
          <w:szCs w:val="28"/>
          <w:lang w:eastAsia="en-US"/>
        </w:rPr>
        <w:t xml:space="preserve"> </w:t>
      </w:r>
      <w:r>
        <w:rPr>
          <w:color w:val="000000" w:themeColor="text1"/>
          <w:sz w:val="28"/>
          <w:szCs w:val="28"/>
          <w:lang w:eastAsia="en-US"/>
        </w:rPr>
        <w:t xml:space="preserve"> </w:t>
      </w:r>
      <w:r w:rsidRPr="005755CA">
        <w:rPr>
          <w:color w:val="000000" w:themeColor="text1"/>
          <w:sz w:val="28"/>
          <w:szCs w:val="28"/>
          <w:lang w:eastAsia="en-US"/>
        </w:rPr>
        <w:t>7</w:t>
      </w:r>
      <w:r w:rsidR="00D72A37">
        <w:rPr>
          <w:color w:val="000000" w:themeColor="text1"/>
          <w:sz w:val="28"/>
          <w:szCs w:val="28"/>
          <w:lang w:eastAsia="en-US"/>
        </w:rPr>
        <w:t xml:space="preserve"> </w:t>
      </w:r>
      <w:r>
        <w:rPr>
          <w:color w:val="000000" w:themeColor="text1"/>
          <w:sz w:val="28"/>
          <w:szCs w:val="28"/>
          <w:lang w:eastAsia="en-US"/>
        </w:rPr>
        <w:t xml:space="preserve"> февраля </w:t>
      </w:r>
      <w:r w:rsidRPr="005755CA">
        <w:rPr>
          <w:color w:val="000000" w:themeColor="text1"/>
          <w:sz w:val="28"/>
          <w:szCs w:val="28"/>
          <w:lang w:eastAsia="en-US"/>
        </w:rPr>
        <w:t>2008</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15" w:history="1">
        <w:r>
          <w:rPr>
            <w:color w:val="000000" w:themeColor="text1"/>
            <w:sz w:val="28"/>
            <w:szCs w:val="28"/>
            <w:lang w:eastAsia="en-US"/>
          </w:rPr>
          <w:t xml:space="preserve">№ </w:t>
        </w:r>
        <w:r w:rsidRPr="005755CA">
          <w:rPr>
            <w:color w:val="000000" w:themeColor="text1"/>
            <w:sz w:val="28"/>
            <w:szCs w:val="28"/>
            <w:lang w:eastAsia="en-US"/>
          </w:rPr>
          <w:t>204-ОЗ</w:t>
        </w:r>
      </w:hyperlink>
      <w:r w:rsidRPr="005755CA">
        <w:rPr>
          <w:color w:val="000000" w:themeColor="text1"/>
          <w:sz w:val="28"/>
          <w:szCs w:val="28"/>
          <w:lang w:eastAsia="en-US"/>
        </w:rPr>
        <w:t>, от 12</w:t>
      </w:r>
      <w:r>
        <w:rPr>
          <w:color w:val="000000" w:themeColor="text1"/>
          <w:sz w:val="28"/>
          <w:szCs w:val="28"/>
          <w:lang w:eastAsia="en-US"/>
        </w:rPr>
        <w:t xml:space="preserve"> марта </w:t>
      </w:r>
      <w:r w:rsidRPr="005755CA">
        <w:rPr>
          <w:color w:val="000000" w:themeColor="text1"/>
          <w:sz w:val="28"/>
          <w:szCs w:val="28"/>
          <w:lang w:eastAsia="en-US"/>
        </w:rPr>
        <w:t xml:space="preserve">2009 </w:t>
      </w:r>
      <w:r>
        <w:rPr>
          <w:color w:val="000000" w:themeColor="text1"/>
          <w:sz w:val="28"/>
          <w:szCs w:val="28"/>
          <w:lang w:eastAsia="en-US"/>
        </w:rPr>
        <w:t xml:space="preserve">года </w:t>
      </w:r>
      <w:hyperlink r:id="rId16" w:history="1">
        <w:r>
          <w:rPr>
            <w:color w:val="000000" w:themeColor="text1"/>
            <w:sz w:val="28"/>
            <w:szCs w:val="28"/>
            <w:lang w:eastAsia="en-US"/>
          </w:rPr>
          <w:t>№</w:t>
        </w:r>
        <w:r w:rsidRPr="005755CA">
          <w:rPr>
            <w:color w:val="000000" w:themeColor="text1"/>
            <w:sz w:val="28"/>
            <w:szCs w:val="28"/>
            <w:lang w:eastAsia="en-US"/>
          </w:rPr>
          <w:t xml:space="preserve"> 310-ОЗ</w:t>
        </w:r>
      </w:hyperlink>
      <w:r>
        <w:rPr>
          <w:color w:val="000000" w:themeColor="text1"/>
          <w:sz w:val="28"/>
          <w:szCs w:val="28"/>
          <w:lang w:eastAsia="en-US"/>
        </w:rPr>
        <w:t xml:space="preserve">, от </w:t>
      </w:r>
      <w:r w:rsidRPr="005755CA">
        <w:rPr>
          <w:color w:val="000000" w:themeColor="text1"/>
          <w:sz w:val="28"/>
          <w:szCs w:val="28"/>
          <w:lang w:eastAsia="en-US"/>
        </w:rPr>
        <w:t>2</w:t>
      </w:r>
      <w:r>
        <w:rPr>
          <w:color w:val="000000" w:themeColor="text1"/>
          <w:sz w:val="28"/>
          <w:szCs w:val="28"/>
          <w:lang w:eastAsia="en-US"/>
        </w:rPr>
        <w:t xml:space="preserve"> июля </w:t>
      </w:r>
      <w:r w:rsidRPr="005755CA">
        <w:rPr>
          <w:color w:val="000000" w:themeColor="text1"/>
          <w:sz w:val="28"/>
          <w:szCs w:val="28"/>
          <w:lang w:eastAsia="en-US"/>
        </w:rPr>
        <w:t>2009</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17" w:history="1">
        <w:r>
          <w:rPr>
            <w:color w:val="000000" w:themeColor="text1"/>
            <w:sz w:val="28"/>
            <w:szCs w:val="28"/>
            <w:lang w:eastAsia="en-US"/>
          </w:rPr>
          <w:t>№</w:t>
        </w:r>
        <w:r w:rsidRPr="005755CA">
          <w:rPr>
            <w:color w:val="000000" w:themeColor="text1"/>
            <w:sz w:val="28"/>
            <w:szCs w:val="28"/>
            <w:lang w:eastAsia="en-US"/>
          </w:rPr>
          <w:t xml:space="preserve"> 368-ОЗ</w:t>
        </w:r>
      </w:hyperlink>
      <w:r w:rsidRPr="005755CA">
        <w:rPr>
          <w:color w:val="000000" w:themeColor="text1"/>
          <w:sz w:val="28"/>
          <w:szCs w:val="28"/>
          <w:lang w:eastAsia="en-US"/>
        </w:rPr>
        <w:t>, от 30</w:t>
      </w:r>
      <w:r>
        <w:rPr>
          <w:color w:val="000000" w:themeColor="text1"/>
          <w:sz w:val="28"/>
          <w:szCs w:val="28"/>
          <w:lang w:eastAsia="en-US"/>
        </w:rPr>
        <w:t xml:space="preserve"> ноября </w:t>
      </w:r>
      <w:r w:rsidRPr="005755CA">
        <w:rPr>
          <w:color w:val="000000" w:themeColor="text1"/>
          <w:sz w:val="28"/>
          <w:szCs w:val="28"/>
          <w:lang w:eastAsia="en-US"/>
        </w:rPr>
        <w:t>2009</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18" w:history="1">
        <w:r>
          <w:rPr>
            <w:color w:val="000000" w:themeColor="text1"/>
            <w:sz w:val="28"/>
            <w:szCs w:val="28"/>
            <w:lang w:eastAsia="en-US"/>
          </w:rPr>
          <w:t>№</w:t>
        </w:r>
        <w:r w:rsidRPr="005755CA">
          <w:rPr>
            <w:color w:val="000000" w:themeColor="text1"/>
            <w:sz w:val="28"/>
            <w:szCs w:val="28"/>
            <w:lang w:eastAsia="en-US"/>
          </w:rPr>
          <w:t xml:space="preserve"> 414-ОЗ</w:t>
        </w:r>
      </w:hyperlink>
      <w:r w:rsidRPr="005755CA">
        <w:rPr>
          <w:color w:val="000000" w:themeColor="text1"/>
          <w:sz w:val="28"/>
          <w:szCs w:val="28"/>
          <w:lang w:eastAsia="en-US"/>
        </w:rPr>
        <w:t>, от 27</w:t>
      </w:r>
      <w:r>
        <w:rPr>
          <w:color w:val="000000" w:themeColor="text1"/>
          <w:sz w:val="28"/>
          <w:szCs w:val="28"/>
          <w:lang w:eastAsia="en-US"/>
        </w:rPr>
        <w:t xml:space="preserve"> апреля </w:t>
      </w:r>
      <w:r w:rsidRPr="005755CA">
        <w:rPr>
          <w:color w:val="000000" w:themeColor="text1"/>
          <w:sz w:val="28"/>
          <w:szCs w:val="28"/>
          <w:lang w:eastAsia="en-US"/>
        </w:rPr>
        <w:t xml:space="preserve">2010 </w:t>
      </w:r>
      <w:r>
        <w:rPr>
          <w:color w:val="000000" w:themeColor="text1"/>
          <w:sz w:val="28"/>
          <w:szCs w:val="28"/>
          <w:lang w:eastAsia="en-US"/>
        </w:rPr>
        <w:t xml:space="preserve">года </w:t>
      </w:r>
      <w:hyperlink r:id="rId19" w:history="1">
        <w:r>
          <w:rPr>
            <w:color w:val="000000" w:themeColor="text1"/>
            <w:sz w:val="28"/>
            <w:szCs w:val="28"/>
            <w:lang w:eastAsia="en-US"/>
          </w:rPr>
          <w:t>№</w:t>
        </w:r>
        <w:r w:rsidRPr="005755CA">
          <w:rPr>
            <w:color w:val="000000" w:themeColor="text1"/>
            <w:sz w:val="28"/>
            <w:szCs w:val="28"/>
            <w:lang w:eastAsia="en-US"/>
          </w:rPr>
          <w:t xml:space="preserve"> 482-ОЗ</w:t>
        </w:r>
      </w:hyperlink>
      <w:r w:rsidRPr="005755CA">
        <w:rPr>
          <w:color w:val="000000" w:themeColor="text1"/>
          <w:sz w:val="28"/>
          <w:szCs w:val="28"/>
          <w:lang w:eastAsia="en-US"/>
        </w:rPr>
        <w:t>, от 27</w:t>
      </w:r>
      <w:r>
        <w:rPr>
          <w:color w:val="000000" w:themeColor="text1"/>
          <w:sz w:val="28"/>
          <w:szCs w:val="28"/>
          <w:lang w:eastAsia="en-US"/>
        </w:rPr>
        <w:t xml:space="preserve"> апреля </w:t>
      </w:r>
      <w:r w:rsidRPr="005755CA">
        <w:rPr>
          <w:color w:val="000000" w:themeColor="text1"/>
          <w:sz w:val="28"/>
          <w:szCs w:val="28"/>
          <w:lang w:eastAsia="en-US"/>
        </w:rPr>
        <w:t>2010</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20" w:history="1">
        <w:r>
          <w:rPr>
            <w:color w:val="000000" w:themeColor="text1"/>
            <w:sz w:val="28"/>
            <w:szCs w:val="28"/>
            <w:lang w:eastAsia="en-US"/>
          </w:rPr>
          <w:t>№ </w:t>
        </w:r>
        <w:r w:rsidRPr="005755CA">
          <w:rPr>
            <w:color w:val="000000" w:themeColor="text1"/>
            <w:sz w:val="28"/>
            <w:szCs w:val="28"/>
            <w:lang w:eastAsia="en-US"/>
          </w:rPr>
          <w:t>483-ОЗ</w:t>
        </w:r>
      </w:hyperlink>
      <w:r>
        <w:rPr>
          <w:color w:val="000000" w:themeColor="text1"/>
          <w:sz w:val="28"/>
          <w:szCs w:val="28"/>
          <w:lang w:eastAsia="en-US"/>
        </w:rPr>
        <w:t xml:space="preserve">, от </w:t>
      </w:r>
      <w:r w:rsidRPr="005755CA">
        <w:rPr>
          <w:color w:val="000000" w:themeColor="text1"/>
          <w:sz w:val="28"/>
          <w:szCs w:val="28"/>
          <w:lang w:eastAsia="en-US"/>
        </w:rPr>
        <w:t>4</w:t>
      </w:r>
      <w:r>
        <w:rPr>
          <w:color w:val="000000" w:themeColor="text1"/>
          <w:sz w:val="28"/>
          <w:szCs w:val="28"/>
          <w:lang w:eastAsia="en-US"/>
        </w:rPr>
        <w:t xml:space="preserve"> февраля </w:t>
      </w:r>
      <w:r w:rsidRPr="005755CA">
        <w:rPr>
          <w:color w:val="000000" w:themeColor="text1"/>
          <w:sz w:val="28"/>
          <w:szCs w:val="28"/>
          <w:lang w:eastAsia="en-US"/>
        </w:rPr>
        <w:t>2011</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21" w:history="1">
        <w:r>
          <w:rPr>
            <w:color w:val="000000" w:themeColor="text1"/>
            <w:sz w:val="28"/>
            <w:szCs w:val="28"/>
            <w:lang w:eastAsia="en-US"/>
          </w:rPr>
          <w:t>№</w:t>
        </w:r>
        <w:r w:rsidRPr="005755CA">
          <w:rPr>
            <w:color w:val="000000" w:themeColor="text1"/>
            <w:sz w:val="28"/>
            <w:szCs w:val="28"/>
            <w:lang w:eastAsia="en-US"/>
          </w:rPr>
          <w:t xml:space="preserve"> 40-ОЗ</w:t>
        </w:r>
      </w:hyperlink>
      <w:r>
        <w:rPr>
          <w:color w:val="000000" w:themeColor="text1"/>
          <w:sz w:val="28"/>
          <w:szCs w:val="28"/>
          <w:lang w:eastAsia="en-US"/>
        </w:rPr>
        <w:t xml:space="preserve">, от </w:t>
      </w:r>
      <w:r w:rsidRPr="005755CA">
        <w:rPr>
          <w:color w:val="000000" w:themeColor="text1"/>
          <w:sz w:val="28"/>
          <w:szCs w:val="28"/>
          <w:lang w:eastAsia="en-US"/>
        </w:rPr>
        <w:t>2</w:t>
      </w:r>
      <w:r>
        <w:rPr>
          <w:color w:val="000000" w:themeColor="text1"/>
          <w:sz w:val="28"/>
          <w:szCs w:val="28"/>
          <w:lang w:eastAsia="en-US"/>
        </w:rPr>
        <w:t xml:space="preserve"> марта </w:t>
      </w:r>
      <w:r w:rsidRPr="005755CA">
        <w:rPr>
          <w:color w:val="000000" w:themeColor="text1"/>
          <w:sz w:val="28"/>
          <w:szCs w:val="28"/>
          <w:lang w:eastAsia="en-US"/>
        </w:rPr>
        <w:t>2011</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22" w:history="1">
        <w:r>
          <w:rPr>
            <w:color w:val="000000" w:themeColor="text1"/>
            <w:sz w:val="28"/>
            <w:szCs w:val="28"/>
            <w:lang w:eastAsia="en-US"/>
          </w:rPr>
          <w:t>№</w:t>
        </w:r>
        <w:r w:rsidRPr="005755CA">
          <w:rPr>
            <w:color w:val="000000" w:themeColor="text1"/>
            <w:sz w:val="28"/>
            <w:szCs w:val="28"/>
            <w:lang w:eastAsia="en-US"/>
          </w:rPr>
          <w:t xml:space="preserve"> 48-ОЗ</w:t>
        </w:r>
      </w:hyperlink>
      <w:r>
        <w:rPr>
          <w:color w:val="000000" w:themeColor="text1"/>
          <w:sz w:val="28"/>
          <w:szCs w:val="28"/>
          <w:lang w:eastAsia="en-US"/>
        </w:rPr>
        <w:t xml:space="preserve">, от </w:t>
      </w:r>
      <w:r w:rsidRPr="005755CA">
        <w:rPr>
          <w:color w:val="000000" w:themeColor="text1"/>
          <w:sz w:val="28"/>
          <w:szCs w:val="28"/>
          <w:lang w:eastAsia="en-US"/>
        </w:rPr>
        <w:t>1</w:t>
      </w:r>
      <w:r w:rsidR="00D72A37">
        <w:rPr>
          <w:color w:val="000000" w:themeColor="text1"/>
          <w:sz w:val="28"/>
          <w:szCs w:val="28"/>
          <w:lang w:eastAsia="en-US"/>
        </w:rPr>
        <w:t xml:space="preserve"> </w:t>
      </w:r>
      <w:r>
        <w:rPr>
          <w:color w:val="000000" w:themeColor="text1"/>
          <w:sz w:val="28"/>
          <w:szCs w:val="28"/>
          <w:lang w:eastAsia="en-US"/>
        </w:rPr>
        <w:t xml:space="preserve"> апреля </w:t>
      </w:r>
      <w:r w:rsidRPr="005755CA">
        <w:rPr>
          <w:color w:val="000000" w:themeColor="text1"/>
          <w:sz w:val="28"/>
          <w:szCs w:val="28"/>
          <w:lang w:eastAsia="en-US"/>
        </w:rPr>
        <w:t>2011</w:t>
      </w:r>
      <w:proofErr w:type="gramEnd"/>
      <w:r w:rsidRPr="005755CA">
        <w:rPr>
          <w:color w:val="000000" w:themeColor="text1"/>
          <w:sz w:val="28"/>
          <w:szCs w:val="28"/>
          <w:lang w:eastAsia="en-US"/>
        </w:rPr>
        <w:t xml:space="preserve"> </w:t>
      </w:r>
      <w:proofErr w:type="gramStart"/>
      <w:r>
        <w:rPr>
          <w:color w:val="000000" w:themeColor="text1"/>
          <w:sz w:val="28"/>
          <w:szCs w:val="28"/>
          <w:lang w:eastAsia="en-US"/>
        </w:rPr>
        <w:t xml:space="preserve">года </w:t>
      </w:r>
      <w:hyperlink r:id="rId23" w:history="1">
        <w:r>
          <w:rPr>
            <w:color w:val="000000" w:themeColor="text1"/>
            <w:sz w:val="28"/>
            <w:szCs w:val="28"/>
            <w:lang w:eastAsia="en-US"/>
          </w:rPr>
          <w:t>№</w:t>
        </w:r>
        <w:r w:rsidRPr="005755CA">
          <w:rPr>
            <w:color w:val="000000" w:themeColor="text1"/>
            <w:sz w:val="28"/>
            <w:szCs w:val="28"/>
            <w:lang w:eastAsia="en-US"/>
          </w:rPr>
          <w:t xml:space="preserve"> 55-ОЗ</w:t>
        </w:r>
      </w:hyperlink>
      <w:r>
        <w:rPr>
          <w:color w:val="000000" w:themeColor="text1"/>
          <w:sz w:val="28"/>
          <w:szCs w:val="28"/>
          <w:lang w:eastAsia="en-US"/>
        </w:rPr>
        <w:t xml:space="preserve">, от </w:t>
      </w:r>
      <w:r w:rsidRPr="005755CA">
        <w:rPr>
          <w:color w:val="000000" w:themeColor="text1"/>
          <w:sz w:val="28"/>
          <w:szCs w:val="28"/>
          <w:lang w:eastAsia="en-US"/>
        </w:rPr>
        <w:t>2</w:t>
      </w:r>
      <w:r>
        <w:rPr>
          <w:color w:val="000000" w:themeColor="text1"/>
          <w:sz w:val="28"/>
          <w:szCs w:val="28"/>
          <w:lang w:eastAsia="en-US"/>
        </w:rPr>
        <w:t xml:space="preserve"> июня </w:t>
      </w:r>
      <w:r w:rsidRPr="005755CA">
        <w:rPr>
          <w:color w:val="000000" w:themeColor="text1"/>
          <w:sz w:val="28"/>
          <w:szCs w:val="28"/>
          <w:lang w:eastAsia="en-US"/>
        </w:rPr>
        <w:t>2011</w:t>
      </w:r>
      <w:r w:rsidRPr="009F2435">
        <w:rPr>
          <w:color w:val="000000" w:themeColor="text1"/>
          <w:sz w:val="28"/>
          <w:szCs w:val="28"/>
          <w:lang w:eastAsia="en-US"/>
        </w:rPr>
        <w:t xml:space="preserve"> </w:t>
      </w:r>
      <w:r>
        <w:rPr>
          <w:color w:val="000000" w:themeColor="text1"/>
          <w:sz w:val="28"/>
          <w:szCs w:val="28"/>
          <w:lang w:eastAsia="en-US"/>
        </w:rPr>
        <w:t xml:space="preserve">года </w:t>
      </w:r>
      <w:hyperlink r:id="rId24" w:history="1">
        <w:r>
          <w:rPr>
            <w:color w:val="000000" w:themeColor="text1"/>
            <w:sz w:val="28"/>
            <w:szCs w:val="28"/>
            <w:lang w:eastAsia="en-US"/>
          </w:rPr>
          <w:t>№</w:t>
        </w:r>
        <w:r w:rsidRPr="005755CA">
          <w:rPr>
            <w:color w:val="000000" w:themeColor="text1"/>
            <w:sz w:val="28"/>
            <w:szCs w:val="28"/>
            <w:lang w:eastAsia="en-US"/>
          </w:rPr>
          <w:t xml:space="preserve"> 74-ОЗ</w:t>
        </w:r>
      </w:hyperlink>
      <w:r>
        <w:rPr>
          <w:color w:val="000000" w:themeColor="text1"/>
          <w:sz w:val="28"/>
          <w:szCs w:val="28"/>
          <w:lang w:eastAsia="en-US"/>
        </w:rPr>
        <w:t xml:space="preserve">, от </w:t>
      </w:r>
      <w:r w:rsidRPr="005755CA">
        <w:rPr>
          <w:color w:val="000000" w:themeColor="text1"/>
          <w:sz w:val="28"/>
          <w:szCs w:val="28"/>
          <w:lang w:eastAsia="en-US"/>
        </w:rPr>
        <w:t>7</w:t>
      </w:r>
      <w:r>
        <w:rPr>
          <w:color w:val="000000" w:themeColor="text1"/>
          <w:sz w:val="28"/>
          <w:szCs w:val="28"/>
          <w:lang w:eastAsia="en-US"/>
        </w:rPr>
        <w:t xml:space="preserve"> июля </w:t>
      </w:r>
      <w:r w:rsidRPr="005755CA">
        <w:rPr>
          <w:color w:val="000000" w:themeColor="text1"/>
          <w:sz w:val="28"/>
          <w:szCs w:val="28"/>
          <w:lang w:eastAsia="en-US"/>
        </w:rPr>
        <w:t>2011</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25" w:history="1">
        <w:r>
          <w:rPr>
            <w:color w:val="000000" w:themeColor="text1"/>
            <w:sz w:val="28"/>
            <w:szCs w:val="28"/>
            <w:lang w:eastAsia="en-US"/>
          </w:rPr>
          <w:t>№</w:t>
        </w:r>
        <w:r w:rsidR="00D72A37">
          <w:rPr>
            <w:color w:val="000000" w:themeColor="text1"/>
            <w:sz w:val="28"/>
            <w:szCs w:val="28"/>
            <w:lang w:eastAsia="en-US"/>
          </w:rPr>
          <w:t xml:space="preserve"> </w:t>
        </w:r>
        <w:r w:rsidRPr="005755CA">
          <w:rPr>
            <w:color w:val="000000" w:themeColor="text1"/>
            <w:sz w:val="28"/>
            <w:szCs w:val="28"/>
            <w:lang w:eastAsia="en-US"/>
          </w:rPr>
          <w:t>84-ОЗ</w:t>
        </w:r>
      </w:hyperlink>
      <w:r>
        <w:rPr>
          <w:color w:val="000000" w:themeColor="text1"/>
          <w:sz w:val="28"/>
          <w:szCs w:val="28"/>
          <w:lang w:eastAsia="en-US"/>
        </w:rPr>
        <w:t xml:space="preserve">, </w:t>
      </w:r>
      <w:r w:rsidR="00D72A37">
        <w:rPr>
          <w:color w:val="000000" w:themeColor="text1"/>
          <w:sz w:val="28"/>
          <w:szCs w:val="28"/>
          <w:lang w:eastAsia="en-US"/>
        </w:rPr>
        <w:t xml:space="preserve"> </w:t>
      </w:r>
      <w:r>
        <w:rPr>
          <w:color w:val="000000" w:themeColor="text1"/>
          <w:sz w:val="28"/>
          <w:szCs w:val="28"/>
          <w:lang w:eastAsia="en-US"/>
        </w:rPr>
        <w:t xml:space="preserve">от </w:t>
      </w:r>
      <w:r w:rsidRPr="005755CA">
        <w:rPr>
          <w:color w:val="000000" w:themeColor="text1"/>
          <w:sz w:val="28"/>
          <w:szCs w:val="28"/>
          <w:lang w:eastAsia="en-US"/>
        </w:rPr>
        <w:t>5</w:t>
      </w:r>
      <w:r>
        <w:rPr>
          <w:color w:val="000000" w:themeColor="text1"/>
          <w:sz w:val="28"/>
          <w:szCs w:val="28"/>
          <w:lang w:eastAsia="en-US"/>
        </w:rPr>
        <w:t xml:space="preserve"> декабря </w:t>
      </w:r>
      <w:r w:rsidRPr="005755CA">
        <w:rPr>
          <w:color w:val="000000" w:themeColor="text1"/>
          <w:sz w:val="28"/>
          <w:szCs w:val="28"/>
          <w:lang w:eastAsia="en-US"/>
        </w:rPr>
        <w:t>2011</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26" w:history="1">
        <w:r>
          <w:rPr>
            <w:color w:val="000000" w:themeColor="text1"/>
            <w:sz w:val="28"/>
            <w:szCs w:val="28"/>
            <w:lang w:eastAsia="en-US"/>
          </w:rPr>
          <w:t>№</w:t>
        </w:r>
        <w:r w:rsidRPr="005755CA">
          <w:rPr>
            <w:color w:val="000000" w:themeColor="text1"/>
            <w:sz w:val="28"/>
            <w:szCs w:val="28"/>
            <w:lang w:eastAsia="en-US"/>
          </w:rPr>
          <w:t xml:space="preserve"> 153-ОЗ</w:t>
        </w:r>
      </w:hyperlink>
      <w:r>
        <w:rPr>
          <w:color w:val="000000" w:themeColor="text1"/>
          <w:sz w:val="28"/>
          <w:szCs w:val="28"/>
          <w:lang w:eastAsia="en-US"/>
        </w:rPr>
        <w:t xml:space="preserve">, от </w:t>
      </w:r>
      <w:r w:rsidRPr="005755CA">
        <w:rPr>
          <w:color w:val="000000" w:themeColor="text1"/>
          <w:sz w:val="28"/>
          <w:szCs w:val="28"/>
          <w:lang w:eastAsia="en-US"/>
        </w:rPr>
        <w:t>5</w:t>
      </w:r>
      <w:r>
        <w:rPr>
          <w:color w:val="000000" w:themeColor="text1"/>
          <w:sz w:val="28"/>
          <w:szCs w:val="28"/>
          <w:lang w:eastAsia="en-US"/>
        </w:rPr>
        <w:t xml:space="preserve"> декабря </w:t>
      </w:r>
      <w:r w:rsidRPr="005755CA">
        <w:rPr>
          <w:color w:val="000000" w:themeColor="text1"/>
          <w:sz w:val="28"/>
          <w:szCs w:val="28"/>
          <w:lang w:eastAsia="en-US"/>
        </w:rPr>
        <w:t>2011</w:t>
      </w:r>
      <w:r>
        <w:rPr>
          <w:color w:val="000000" w:themeColor="text1"/>
          <w:sz w:val="28"/>
          <w:szCs w:val="28"/>
          <w:lang w:eastAsia="en-US"/>
        </w:rPr>
        <w:t xml:space="preserve"> года</w:t>
      </w:r>
      <w:r w:rsidRPr="005755CA">
        <w:rPr>
          <w:color w:val="000000" w:themeColor="text1"/>
          <w:sz w:val="28"/>
          <w:szCs w:val="28"/>
          <w:lang w:eastAsia="en-US"/>
        </w:rPr>
        <w:t xml:space="preserve"> </w:t>
      </w:r>
      <w:hyperlink r:id="rId27" w:history="1">
        <w:r>
          <w:rPr>
            <w:color w:val="000000" w:themeColor="text1"/>
            <w:sz w:val="28"/>
            <w:szCs w:val="28"/>
            <w:lang w:eastAsia="en-US"/>
          </w:rPr>
          <w:t>№</w:t>
        </w:r>
        <w:r w:rsidRPr="005755CA">
          <w:rPr>
            <w:color w:val="000000" w:themeColor="text1"/>
            <w:sz w:val="28"/>
            <w:szCs w:val="28"/>
            <w:lang w:eastAsia="en-US"/>
          </w:rPr>
          <w:t xml:space="preserve"> 165-ОЗ</w:t>
        </w:r>
      </w:hyperlink>
      <w:r w:rsidRPr="005755CA">
        <w:rPr>
          <w:color w:val="000000" w:themeColor="text1"/>
          <w:sz w:val="28"/>
          <w:szCs w:val="28"/>
          <w:lang w:eastAsia="en-US"/>
        </w:rPr>
        <w:t>,</w:t>
      </w:r>
      <w:r>
        <w:rPr>
          <w:color w:val="000000" w:themeColor="text1"/>
          <w:sz w:val="28"/>
          <w:szCs w:val="28"/>
          <w:lang w:eastAsia="en-US"/>
        </w:rPr>
        <w:t xml:space="preserve"> от 4 июня 2012 года № 219-ОЗ, от 14 июня 2012 года № 226-ОЗ</w:t>
      </w:r>
      <w:r w:rsidR="00CC1BF6" w:rsidRPr="001B5B59">
        <w:rPr>
          <w:color w:val="000000" w:themeColor="text1"/>
          <w:sz w:val="28"/>
          <w:szCs w:val="28"/>
          <w:lang w:eastAsia="en-US"/>
        </w:rPr>
        <w:t xml:space="preserve">, от 10 декабря 2012 года  № 272-ОЗ,  от  10  декабря  2012 года </w:t>
      </w:r>
      <w:r w:rsidR="001B5B59">
        <w:rPr>
          <w:color w:val="000000" w:themeColor="text1"/>
          <w:sz w:val="28"/>
          <w:szCs w:val="28"/>
          <w:lang w:eastAsia="en-US"/>
        </w:rPr>
        <w:t xml:space="preserve"> </w:t>
      </w:r>
      <w:r w:rsidR="00CC1BF6" w:rsidRPr="001B5B59">
        <w:rPr>
          <w:color w:val="000000" w:themeColor="text1"/>
          <w:sz w:val="28"/>
          <w:szCs w:val="28"/>
          <w:lang w:eastAsia="en-US"/>
        </w:rPr>
        <w:t xml:space="preserve">№ 273-ОЗ, от </w:t>
      </w:r>
      <w:r w:rsidR="001B5B59">
        <w:rPr>
          <w:color w:val="000000" w:themeColor="text1"/>
          <w:sz w:val="28"/>
          <w:szCs w:val="28"/>
          <w:lang w:eastAsia="en-US"/>
        </w:rPr>
        <w:t xml:space="preserve"> </w:t>
      </w:r>
      <w:r w:rsidR="00CC1BF6" w:rsidRPr="001B5B59">
        <w:rPr>
          <w:color w:val="000000" w:themeColor="text1"/>
          <w:sz w:val="28"/>
          <w:szCs w:val="28"/>
          <w:lang w:eastAsia="en-US"/>
        </w:rPr>
        <w:t>11</w:t>
      </w:r>
      <w:r w:rsidR="001B5B59">
        <w:rPr>
          <w:color w:val="000000" w:themeColor="text1"/>
          <w:sz w:val="28"/>
          <w:szCs w:val="28"/>
          <w:lang w:eastAsia="en-US"/>
        </w:rPr>
        <w:t xml:space="preserve"> </w:t>
      </w:r>
      <w:r w:rsidR="00CC1BF6" w:rsidRPr="001B5B59">
        <w:rPr>
          <w:color w:val="000000" w:themeColor="text1"/>
          <w:sz w:val="28"/>
          <w:szCs w:val="28"/>
          <w:lang w:eastAsia="en-US"/>
        </w:rPr>
        <w:t xml:space="preserve"> февраля 2013 года № 289-ОЗ, от 11 февраля 2013 года № 295-ОЗ, от</w:t>
      </w:r>
      <w:proofErr w:type="gramEnd"/>
      <w:r w:rsidR="00CC1BF6" w:rsidRPr="001B5B59">
        <w:rPr>
          <w:color w:val="000000" w:themeColor="text1"/>
          <w:sz w:val="28"/>
          <w:szCs w:val="28"/>
          <w:lang w:eastAsia="en-US"/>
        </w:rPr>
        <w:t xml:space="preserve"> </w:t>
      </w:r>
      <w:proofErr w:type="gramStart"/>
      <w:r w:rsidR="00CC1BF6" w:rsidRPr="001B5B59">
        <w:rPr>
          <w:color w:val="000000" w:themeColor="text1"/>
          <w:sz w:val="28"/>
          <w:szCs w:val="28"/>
          <w:lang w:eastAsia="en-US"/>
        </w:rPr>
        <w:t>5 июня 2013 года № 327-ОЗ, от 5 июня 2013 года № 336-ОЗ, от 5 июля 2013 года № 345-ОЗ, от 1 октября 2013 года № 369-ОЗ</w:t>
      </w:r>
      <w:r w:rsidRPr="001B5B59">
        <w:rPr>
          <w:color w:val="000000" w:themeColor="text1"/>
          <w:sz w:val="28"/>
          <w:szCs w:val="28"/>
        </w:rPr>
        <w:t>)</w:t>
      </w:r>
      <w:r w:rsidRPr="005755CA">
        <w:rPr>
          <w:color w:val="000000" w:themeColor="text1"/>
          <w:sz w:val="28"/>
          <w:szCs w:val="28"/>
        </w:rPr>
        <w:t xml:space="preserve"> следующие изменения:</w:t>
      </w:r>
      <w:proofErr w:type="gramEnd"/>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Pr>
          <w:color w:val="000000" w:themeColor="text1"/>
          <w:sz w:val="28"/>
          <w:szCs w:val="28"/>
        </w:rPr>
        <w:t>1) в</w:t>
      </w:r>
      <w:r w:rsidRPr="001B5B59">
        <w:rPr>
          <w:color w:val="000000" w:themeColor="text1"/>
          <w:sz w:val="28"/>
          <w:szCs w:val="28"/>
        </w:rPr>
        <w:t xml:space="preserve"> статье 4.2:</w:t>
      </w:r>
    </w:p>
    <w:p w:rsidR="00A62542" w:rsidRPr="00A62542" w:rsidRDefault="00A62542" w:rsidP="00A62542">
      <w:pPr>
        <w:tabs>
          <w:tab w:val="left" w:pos="708"/>
          <w:tab w:val="center" w:pos="4677"/>
          <w:tab w:val="right" w:pos="9355"/>
        </w:tabs>
        <w:spacing w:line="240" w:lineRule="auto"/>
        <w:ind w:firstLine="709"/>
        <w:jc w:val="both"/>
        <w:rPr>
          <w:color w:val="000000" w:themeColor="text1"/>
          <w:sz w:val="28"/>
          <w:szCs w:val="28"/>
        </w:rPr>
      </w:pPr>
      <w:r w:rsidRPr="00A62542">
        <w:rPr>
          <w:color w:val="000000" w:themeColor="text1"/>
          <w:sz w:val="28"/>
          <w:szCs w:val="28"/>
        </w:rPr>
        <w:t>а) в пункте 1:</w:t>
      </w:r>
    </w:p>
    <w:p w:rsidR="00A62542" w:rsidRPr="00A62542" w:rsidRDefault="00A62542" w:rsidP="00A62542">
      <w:pPr>
        <w:tabs>
          <w:tab w:val="left" w:pos="708"/>
          <w:tab w:val="center" w:pos="4677"/>
          <w:tab w:val="right" w:pos="9355"/>
        </w:tabs>
        <w:spacing w:line="240" w:lineRule="auto"/>
        <w:ind w:firstLine="709"/>
        <w:jc w:val="both"/>
        <w:rPr>
          <w:color w:val="000000" w:themeColor="text1"/>
          <w:sz w:val="28"/>
          <w:szCs w:val="28"/>
        </w:rPr>
      </w:pPr>
      <w:proofErr w:type="gramStart"/>
      <w:r w:rsidRPr="00A62542">
        <w:rPr>
          <w:color w:val="000000" w:themeColor="text1"/>
          <w:sz w:val="28"/>
          <w:szCs w:val="28"/>
        </w:rPr>
        <w:t>в абзаце первом слова «(с 22 до 6 часов по местному времени)» заменить словами «(с 22 часов до 7 часов по местному времени в рабочие дни, с 22 часов до 9 часов по местному времени в выходные и нерабочие праздничные дни), за исключением периода с 22 часов 31 декабря до 3 часов 1 января по местному времени,», слова «а также</w:t>
      </w:r>
      <w:proofErr w:type="gramEnd"/>
      <w:r w:rsidRPr="00A62542">
        <w:rPr>
          <w:color w:val="000000" w:themeColor="text1"/>
          <w:sz w:val="28"/>
          <w:szCs w:val="28"/>
        </w:rPr>
        <w:t>» исключить, дополнить словами «а также работ, указанных в пункте 1.1 настоящей статьи</w:t>
      </w:r>
      <w:proofErr w:type="gramStart"/>
      <w:r w:rsidRPr="00A62542">
        <w:rPr>
          <w:color w:val="000000" w:themeColor="text1"/>
          <w:sz w:val="28"/>
          <w:szCs w:val="28"/>
        </w:rPr>
        <w:t>,»</w:t>
      </w:r>
      <w:proofErr w:type="gramEnd"/>
      <w:r w:rsidRPr="00A62542">
        <w:rPr>
          <w:color w:val="000000" w:themeColor="text1"/>
          <w:sz w:val="28"/>
          <w:szCs w:val="28"/>
        </w:rPr>
        <w:t>;</w:t>
      </w:r>
    </w:p>
    <w:p w:rsidR="00A62542" w:rsidRPr="00A62542" w:rsidRDefault="00554666" w:rsidP="00A62542">
      <w:pPr>
        <w:tabs>
          <w:tab w:val="left" w:pos="708"/>
          <w:tab w:val="center" w:pos="4677"/>
          <w:tab w:val="right" w:pos="9355"/>
        </w:tabs>
        <w:spacing w:line="240" w:lineRule="auto"/>
        <w:ind w:firstLine="709"/>
        <w:jc w:val="both"/>
        <w:rPr>
          <w:color w:val="000000" w:themeColor="text1"/>
          <w:sz w:val="28"/>
          <w:szCs w:val="28"/>
        </w:rPr>
      </w:pPr>
      <w:proofErr w:type="gramStart"/>
      <w:r w:rsidRPr="00554666">
        <w:rPr>
          <w:color w:val="000000" w:themeColor="text1"/>
          <w:sz w:val="28"/>
          <w:szCs w:val="28"/>
        </w:rPr>
        <w:t xml:space="preserve">в абзаце втором слова «предупреждение или» исключить, слова «от одной тысячи пятисот до двух тысяч» заменить словами «трех тысяч», слова «от двух </w:t>
      </w:r>
      <w:r w:rsidRPr="00554666">
        <w:rPr>
          <w:color w:val="000000" w:themeColor="text1"/>
          <w:sz w:val="28"/>
          <w:szCs w:val="28"/>
        </w:rPr>
        <w:lastRenderedPageBreak/>
        <w:t>тысяч до пяти тысяч» заменить словами «пяти тысяч», слова «от пяти тысяч до десяти тысяч» заменить словами «десяти тысяч»;</w:t>
      </w:r>
      <w:proofErr w:type="gramEnd"/>
    </w:p>
    <w:p w:rsidR="00A62542" w:rsidRPr="00A62542" w:rsidRDefault="00A62542" w:rsidP="00A62542">
      <w:pPr>
        <w:tabs>
          <w:tab w:val="left" w:pos="708"/>
          <w:tab w:val="center" w:pos="4677"/>
          <w:tab w:val="right" w:pos="9355"/>
        </w:tabs>
        <w:spacing w:line="240" w:lineRule="auto"/>
        <w:ind w:firstLine="709"/>
        <w:jc w:val="both"/>
        <w:rPr>
          <w:color w:val="000000" w:themeColor="text1"/>
          <w:sz w:val="28"/>
          <w:szCs w:val="28"/>
        </w:rPr>
      </w:pPr>
      <w:r w:rsidRPr="00A62542">
        <w:rPr>
          <w:color w:val="000000" w:themeColor="text1"/>
          <w:sz w:val="28"/>
          <w:szCs w:val="28"/>
        </w:rPr>
        <w:t>б) дополнить пунктом 1.1 следующего содержания:</w:t>
      </w:r>
    </w:p>
    <w:p w:rsidR="00A62542" w:rsidRPr="00A62542" w:rsidRDefault="00A62542" w:rsidP="00A62542">
      <w:pPr>
        <w:tabs>
          <w:tab w:val="left" w:pos="708"/>
          <w:tab w:val="center" w:pos="4677"/>
          <w:tab w:val="right" w:pos="9355"/>
        </w:tabs>
        <w:spacing w:line="240" w:lineRule="auto"/>
        <w:ind w:firstLine="709"/>
        <w:jc w:val="both"/>
        <w:rPr>
          <w:color w:val="000000" w:themeColor="text1"/>
          <w:sz w:val="28"/>
          <w:szCs w:val="28"/>
        </w:rPr>
      </w:pPr>
      <w:r w:rsidRPr="00A62542">
        <w:rPr>
          <w:color w:val="000000" w:themeColor="text1"/>
          <w:sz w:val="28"/>
          <w:szCs w:val="28"/>
        </w:rPr>
        <w:t xml:space="preserve">«1.1. </w:t>
      </w:r>
      <w:proofErr w:type="gramStart"/>
      <w:r w:rsidRPr="00A62542">
        <w:rPr>
          <w:color w:val="000000" w:themeColor="text1"/>
          <w:sz w:val="28"/>
          <w:szCs w:val="28"/>
        </w:rPr>
        <w:t>Осуществление строительно-монтажных, ремонтных и (или) разгрузочно-погрузочных работ, производящих шум и нарушающих тишину и покой граждан в многоквартирных домах, в период с 20 часов до 7 часов по местному времени в рабочие дни, с 20 часов до 9 часов по местному времени в выходные и нерабочие праздничные дни, за исключением проведения аварийных и спасательных работ, других неотложных работ, необходимых для обеспечения</w:t>
      </w:r>
      <w:proofErr w:type="gramEnd"/>
      <w:r w:rsidRPr="00A62542">
        <w:rPr>
          <w:color w:val="000000" w:themeColor="text1"/>
          <w:sz w:val="28"/>
          <w:szCs w:val="28"/>
        </w:rPr>
        <w:t xml:space="preserve"> безопасности граждан либо функционирования объектов жизнеобеспечения населения, -</w:t>
      </w:r>
    </w:p>
    <w:p w:rsidR="00A62542" w:rsidRDefault="00A62542" w:rsidP="00A62542">
      <w:pPr>
        <w:tabs>
          <w:tab w:val="left" w:pos="708"/>
          <w:tab w:val="center" w:pos="4677"/>
          <w:tab w:val="right" w:pos="9355"/>
        </w:tabs>
        <w:spacing w:line="240" w:lineRule="auto"/>
        <w:ind w:firstLine="709"/>
        <w:jc w:val="both"/>
        <w:rPr>
          <w:color w:val="000000" w:themeColor="text1"/>
          <w:sz w:val="28"/>
          <w:szCs w:val="28"/>
        </w:rPr>
      </w:pPr>
      <w:r w:rsidRPr="00A62542">
        <w:rPr>
          <w:color w:val="000000" w:themeColor="text1"/>
          <w:sz w:val="28"/>
          <w:szCs w:val="28"/>
        </w:rPr>
        <w:t xml:space="preserve">влечет </w:t>
      </w:r>
      <w:bookmarkStart w:id="0" w:name="_GoBack"/>
      <w:bookmarkEnd w:id="0"/>
      <w:r w:rsidRPr="00A62542">
        <w:rPr>
          <w:color w:val="000000" w:themeColor="text1"/>
          <w:sz w:val="28"/>
          <w:szCs w:val="28"/>
        </w:rPr>
        <w:t>наложение административного штрафа на граждан в размере трех тысяч рублей; на должностных лиц - пяти тысяч рублей; на юридических лиц - десяти тысяч рублей.»;</w:t>
      </w:r>
    </w:p>
    <w:p w:rsidR="001B5B59" w:rsidRPr="001B5B59" w:rsidRDefault="001B5B59" w:rsidP="00A62542">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в) пункт 2 изложить в следующей редакции:</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«2. Повторное совершение административного правонарушения, предусмотренного пунктом 1 или 1.1 настоящей статьи, -</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влечет наложение административного штрафа на граждан в размере пяти тысяч рублей; на должностных лиц - десяти тысяч рублей; на юридических лиц - семидесяти тысяч рублей</w:t>
      </w:r>
      <w:proofErr w:type="gramStart"/>
      <w:r w:rsidRPr="001B5B59">
        <w:rPr>
          <w:color w:val="000000" w:themeColor="text1"/>
          <w:sz w:val="28"/>
          <w:szCs w:val="28"/>
        </w:rPr>
        <w:t>.»;</w:t>
      </w:r>
      <w:proofErr w:type="gramEnd"/>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Pr>
          <w:color w:val="000000" w:themeColor="text1"/>
          <w:sz w:val="28"/>
          <w:szCs w:val="28"/>
        </w:rPr>
        <w:t>2) в</w:t>
      </w:r>
      <w:r w:rsidRPr="001B5B59">
        <w:rPr>
          <w:color w:val="000000" w:themeColor="text1"/>
          <w:sz w:val="28"/>
          <w:szCs w:val="28"/>
        </w:rPr>
        <w:t xml:space="preserve"> статье 4.3:</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а) пункт 1 после слов «посещении культурно-зрелищных</w:t>
      </w:r>
      <w:proofErr w:type="gramStart"/>
      <w:r w:rsidRPr="001B5B59">
        <w:rPr>
          <w:color w:val="000000" w:themeColor="text1"/>
          <w:sz w:val="28"/>
          <w:szCs w:val="28"/>
        </w:rPr>
        <w:t>,»</w:t>
      </w:r>
      <w:proofErr w:type="gramEnd"/>
      <w:r w:rsidRPr="001B5B59">
        <w:rPr>
          <w:color w:val="000000" w:themeColor="text1"/>
          <w:sz w:val="28"/>
          <w:szCs w:val="28"/>
        </w:rPr>
        <w:t xml:space="preserve"> дополнить словом «физкультурных,», после слов «общественного питания» дополнить словами «, если это деяние не содержит признаков правонарушения, предусмотренного федеральным законодательством,»;</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б) пункт 2 после слов «проведения культурно-зрелищного</w:t>
      </w:r>
      <w:proofErr w:type="gramStart"/>
      <w:r w:rsidRPr="001B5B59">
        <w:rPr>
          <w:color w:val="000000" w:themeColor="text1"/>
          <w:sz w:val="28"/>
          <w:szCs w:val="28"/>
        </w:rPr>
        <w:t>,»</w:t>
      </w:r>
      <w:proofErr w:type="gramEnd"/>
      <w:r w:rsidRPr="001B5B59">
        <w:rPr>
          <w:color w:val="000000" w:themeColor="text1"/>
          <w:sz w:val="28"/>
          <w:szCs w:val="28"/>
        </w:rPr>
        <w:t xml:space="preserve"> дополнить словом «физкультурного,»;</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в) пункт 7 после слов «проведения культурно-зрелищного</w:t>
      </w:r>
      <w:proofErr w:type="gramStart"/>
      <w:r w:rsidRPr="001B5B59">
        <w:rPr>
          <w:color w:val="000000" w:themeColor="text1"/>
          <w:sz w:val="28"/>
          <w:szCs w:val="28"/>
        </w:rPr>
        <w:t>,»</w:t>
      </w:r>
      <w:proofErr w:type="gramEnd"/>
      <w:r w:rsidRPr="001B5B59">
        <w:rPr>
          <w:color w:val="000000" w:themeColor="text1"/>
          <w:sz w:val="28"/>
          <w:szCs w:val="28"/>
        </w:rPr>
        <w:t xml:space="preserve"> дополнить словом «физкультурного,», после слов «проведению культурно-зрелищного,» дополнить словом «физкультурного,»;</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Pr>
          <w:color w:val="000000" w:themeColor="text1"/>
          <w:sz w:val="28"/>
          <w:szCs w:val="28"/>
        </w:rPr>
        <w:t>3) в</w:t>
      </w:r>
      <w:r w:rsidRPr="001B5B59">
        <w:rPr>
          <w:color w:val="000000" w:themeColor="text1"/>
          <w:sz w:val="28"/>
          <w:szCs w:val="28"/>
        </w:rPr>
        <w:t xml:space="preserve"> статье 4.5:</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 xml:space="preserve">а) </w:t>
      </w:r>
      <w:r w:rsidR="00A17730" w:rsidRPr="00A17730">
        <w:rPr>
          <w:color w:val="000000" w:themeColor="text1"/>
          <w:sz w:val="28"/>
          <w:szCs w:val="28"/>
        </w:rPr>
        <w:t>в абзаце первом пункта 1 слова «детских дошкольных и образовательных учреждений и прилегающих к ним площадок» заменить словами «организаций, осуществляющих образовательную деятельность»;</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б) в абзаце втором пункта 4 слова «от ста до трехсот» заменить словами «от пятисот до одной тысячи», слова «от трехсот до одной тысячи» заменить словами «от одной тысячи до трех тысяч», слова «от одной тысячи до двух тысяч» заменить словами «от трех тысяч до пяти тысяч»;</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 xml:space="preserve">в) абзац второй пункта 6 изложить в следующей редакции: </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«влечет наложение административного штрафа на граждан в размере от пятисот до одной тысячи рублей; на должностных лиц - от одной тысячи до трех тысяч рублей; на юридических лиц - от трех тысяч до пяти тысяч рублей</w:t>
      </w:r>
      <w:proofErr w:type="gramStart"/>
      <w:r w:rsidRPr="001B5B59">
        <w:rPr>
          <w:color w:val="000000" w:themeColor="text1"/>
          <w:sz w:val="28"/>
          <w:szCs w:val="28"/>
        </w:rPr>
        <w:t>.»;</w:t>
      </w:r>
      <w:proofErr w:type="gramEnd"/>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г) абзац второй пункта 8 изложить в следующей редакции:</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lastRenderedPageBreak/>
        <w:t>«влечет наложение административного штрафа на граждан в размере до пятисот рублей; на должностных лиц - от пятисот до одной тысячи рублей; на юридических лиц - от одной тысячи пятисот до двух тысяч рублей</w:t>
      </w:r>
      <w:proofErr w:type="gramStart"/>
      <w:r w:rsidRPr="001B5B59">
        <w:rPr>
          <w:color w:val="000000" w:themeColor="text1"/>
          <w:sz w:val="28"/>
          <w:szCs w:val="28"/>
        </w:rPr>
        <w:t>.»;</w:t>
      </w:r>
      <w:proofErr w:type="gramEnd"/>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Pr>
          <w:color w:val="000000" w:themeColor="text1"/>
          <w:sz w:val="28"/>
          <w:szCs w:val="28"/>
        </w:rPr>
        <w:t>4) в</w:t>
      </w:r>
      <w:r w:rsidRPr="001B5B59">
        <w:rPr>
          <w:color w:val="000000" w:themeColor="text1"/>
          <w:sz w:val="28"/>
          <w:szCs w:val="28"/>
        </w:rPr>
        <w:t xml:space="preserve"> абзаце втором пункта 2 статьи 8.3 слова «от ста до трехсот» заменить словами «от пятисот до одной тысячи», слова «от пятисот до одной тысячи» заменить словами «от пяти тысяч до семи тысяч», слова «от одной тысячи пятисот до двух тысяч» заменить словами «от восьми тысяч до десяти тысяч»;</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Pr>
          <w:color w:val="000000" w:themeColor="text1"/>
          <w:sz w:val="28"/>
          <w:szCs w:val="28"/>
        </w:rPr>
        <w:t>5) в</w:t>
      </w:r>
      <w:r w:rsidRPr="001B5B59">
        <w:rPr>
          <w:color w:val="000000" w:themeColor="text1"/>
          <w:sz w:val="28"/>
          <w:szCs w:val="28"/>
        </w:rPr>
        <w:t xml:space="preserve"> статье 12.2: </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а) в абзаце втором пункта 1 слова «от ста до трехсот» заменить словами «от пятисот до одной тысячи»;</w:t>
      </w:r>
    </w:p>
    <w:p w:rsidR="001B5B59" w:rsidRP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б) в абзац второй пункта 2 изложить в следующей редакции:</w:t>
      </w:r>
    </w:p>
    <w:p w:rsidR="001B5B59" w:rsidRDefault="001B5B59" w:rsidP="001B5B59">
      <w:pPr>
        <w:tabs>
          <w:tab w:val="left" w:pos="708"/>
          <w:tab w:val="center" w:pos="4677"/>
          <w:tab w:val="right" w:pos="9355"/>
        </w:tabs>
        <w:spacing w:line="240" w:lineRule="auto"/>
        <w:ind w:firstLine="709"/>
        <w:jc w:val="both"/>
        <w:rPr>
          <w:color w:val="000000" w:themeColor="text1"/>
          <w:sz w:val="28"/>
          <w:szCs w:val="28"/>
        </w:rPr>
      </w:pPr>
      <w:r w:rsidRPr="001B5B59">
        <w:rPr>
          <w:color w:val="000000" w:themeColor="text1"/>
          <w:sz w:val="28"/>
          <w:szCs w:val="28"/>
        </w:rPr>
        <w:t>«влечет наложение административного штрафа на граждан в размере от одной тысячи до двух тысяч рублей; на должностных лиц - от трех тысяч до пяти тысяч рублей; на юридических лиц - от семи тысяч до десяти тысяч рублей</w:t>
      </w:r>
      <w:proofErr w:type="gramStart"/>
      <w:r w:rsidRPr="001B5B59">
        <w:rPr>
          <w:color w:val="000000" w:themeColor="text1"/>
          <w:sz w:val="28"/>
          <w:szCs w:val="28"/>
        </w:rPr>
        <w:t>.».</w:t>
      </w:r>
      <w:proofErr w:type="gramEnd"/>
    </w:p>
    <w:p w:rsidR="006E72EC" w:rsidRPr="009A203E" w:rsidRDefault="006E72EC" w:rsidP="001B5B59">
      <w:pPr>
        <w:autoSpaceDE w:val="0"/>
        <w:autoSpaceDN w:val="0"/>
        <w:adjustRightInd w:val="0"/>
        <w:spacing w:line="240" w:lineRule="auto"/>
        <w:ind w:firstLine="709"/>
        <w:jc w:val="both"/>
        <w:outlineLvl w:val="2"/>
        <w:rPr>
          <w:color w:val="000000" w:themeColor="text1"/>
          <w:sz w:val="28"/>
          <w:szCs w:val="28"/>
        </w:rPr>
      </w:pPr>
    </w:p>
    <w:p w:rsidR="00523C5E" w:rsidRPr="00523C5E" w:rsidRDefault="00523C5E" w:rsidP="001B5B59">
      <w:pPr>
        <w:autoSpaceDE w:val="0"/>
        <w:autoSpaceDN w:val="0"/>
        <w:adjustRightInd w:val="0"/>
        <w:spacing w:line="240" w:lineRule="auto"/>
        <w:ind w:firstLine="708"/>
        <w:jc w:val="both"/>
        <w:outlineLvl w:val="2"/>
        <w:rPr>
          <w:b/>
          <w:color w:val="000000" w:themeColor="text1"/>
          <w:sz w:val="28"/>
          <w:szCs w:val="28"/>
        </w:rPr>
      </w:pPr>
      <w:r w:rsidRPr="00523C5E">
        <w:rPr>
          <w:b/>
          <w:color w:val="000000" w:themeColor="text1"/>
          <w:sz w:val="28"/>
          <w:szCs w:val="28"/>
        </w:rPr>
        <w:t>Статья 2</w:t>
      </w:r>
    </w:p>
    <w:p w:rsidR="00523C5E" w:rsidRPr="00523C5E" w:rsidRDefault="00523C5E" w:rsidP="001B5B59">
      <w:pPr>
        <w:autoSpaceDE w:val="0"/>
        <w:autoSpaceDN w:val="0"/>
        <w:adjustRightInd w:val="0"/>
        <w:spacing w:line="240" w:lineRule="auto"/>
        <w:ind w:firstLine="709"/>
        <w:jc w:val="both"/>
        <w:outlineLvl w:val="0"/>
        <w:rPr>
          <w:color w:val="000000" w:themeColor="text1"/>
          <w:sz w:val="28"/>
          <w:szCs w:val="28"/>
          <w:lang w:eastAsia="en-US"/>
        </w:rPr>
      </w:pPr>
      <w:r w:rsidRPr="00523C5E">
        <w:rPr>
          <w:color w:val="000000" w:themeColor="text1"/>
          <w:sz w:val="28"/>
          <w:szCs w:val="28"/>
          <w:lang w:eastAsia="en-US"/>
        </w:rPr>
        <w:t>Настоящий Закон вступает в силу через 10 дней после дня его официального опубликования.</w:t>
      </w:r>
    </w:p>
    <w:p w:rsidR="00523C5E" w:rsidRDefault="00523C5E" w:rsidP="001B5B59">
      <w:pPr>
        <w:pStyle w:val="a5"/>
        <w:ind w:firstLine="720"/>
        <w:jc w:val="both"/>
        <w:rPr>
          <w:rFonts w:ascii="Times New Roman" w:hAnsi="Times New Roman" w:cs="Times New Roman"/>
          <w:color w:val="000000" w:themeColor="text1"/>
          <w:sz w:val="32"/>
          <w:szCs w:val="32"/>
        </w:rPr>
      </w:pPr>
    </w:p>
    <w:p w:rsidR="00D464C8" w:rsidRPr="00523C5E" w:rsidRDefault="00D464C8" w:rsidP="001B5B59">
      <w:pPr>
        <w:pStyle w:val="a5"/>
        <w:ind w:firstLine="720"/>
        <w:jc w:val="both"/>
        <w:rPr>
          <w:rFonts w:ascii="Times New Roman" w:hAnsi="Times New Roman" w:cs="Times New Roman"/>
          <w:color w:val="000000" w:themeColor="text1"/>
          <w:sz w:val="32"/>
          <w:szCs w:val="32"/>
        </w:rPr>
      </w:pPr>
    </w:p>
    <w:p w:rsidR="00523C5E" w:rsidRPr="00523C5E" w:rsidRDefault="00523C5E" w:rsidP="001B5B59">
      <w:pPr>
        <w:pStyle w:val="a5"/>
        <w:ind w:firstLine="720"/>
        <w:jc w:val="both"/>
        <w:rPr>
          <w:rFonts w:ascii="Times New Roman" w:hAnsi="Times New Roman" w:cs="Times New Roman"/>
          <w:color w:val="000000" w:themeColor="text1"/>
          <w:sz w:val="32"/>
          <w:szCs w:val="32"/>
        </w:rPr>
      </w:pPr>
    </w:p>
    <w:p w:rsidR="00523C5E" w:rsidRPr="00A54F8F" w:rsidRDefault="00523C5E" w:rsidP="001B5B59">
      <w:pPr>
        <w:pStyle w:val="ConsNormal"/>
        <w:ind w:firstLine="0"/>
        <w:jc w:val="both"/>
        <w:rPr>
          <w:rFonts w:ascii="Times New Roman" w:hAnsi="Times New Roman" w:cs="Times New Roman"/>
          <w:sz w:val="28"/>
          <w:szCs w:val="28"/>
        </w:rPr>
      </w:pPr>
      <w:r w:rsidRPr="00B104E9">
        <w:rPr>
          <w:rFonts w:ascii="Times New Roman" w:hAnsi="Times New Roman" w:cs="Times New Roman"/>
          <w:sz w:val="28"/>
          <w:szCs w:val="28"/>
        </w:rPr>
        <w:t>Губернатор</w:t>
      </w:r>
    </w:p>
    <w:p w:rsidR="00523C5E" w:rsidRDefault="00523C5E" w:rsidP="001B5B59">
      <w:pPr>
        <w:pStyle w:val="ConsNormal"/>
        <w:ind w:firstLine="0"/>
        <w:jc w:val="both"/>
        <w:rPr>
          <w:rFonts w:ascii="Times New Roman" w:hAnsi="Times New Roman" w:cs="Times New Roman"/>
          <w:sz w:val="28"/>
          <w:szCs w:val="28"/>
        </w:rPr>
      </w:pPr>
      <w:r w:rsidRPr="00B104E9">
        <w:rPr>
          <w:rFonts w:ascii="Times New Roman" w:hAnsi="Times New Roman" w:cs="Times New Roman"/>
          <w:sz w:val="28"/>
          <w:szCs w:val="28"/>
        </w:rPr>
        <w:t>Новосибирск</w:t>
      </w:r>
      <w:r>
        <w:rPr>
          <w:rFonts w:ascii="Times New Roman" w:hAnsi="Times New Roman" w:cs="Times New Roman"/>
          <w:sz w:val="28"/>
          <w:szCs w:val="28"/>
        </w:rPr>
        <w:t xml:space="preserve">ой области                                              </w:t>
      </w:r>
      <w:r w:rsidRPr="00A54F8F">
        <w:rPr>
          <w:rFonts w:ascii="Times New Roman" w:hAnsi="Times New Roman" w:cs="Times New Roman"/>
          <w:sz w:val="28"/>
          <w:szCs w:val="28"/>
        </w:rPr>
        <w:t xml:space="preserve">                             </w:t>
      </w:r>
      <w:r>
        <w:rPr>
          <w:rFonts w:ascii="Times New Roman" w:hAnsi="Times New Roman" w:cs="Times New Roman"/>
          <w:sz w:val="28"/>
          <w:szCs w:val="28"/>
        </w:rPr>
        <w:t>В.А. Юрченко</w:t>
      </w:r>
    </w:p>
    <w:p w:rsidR="00523C5E" w:rsidRDefault="00523C5E" w:rsidP="001B5B59">
      <w:pPr>
        <w:pStyle w:val="ConsNormal"/>
        <w:ind w:firstLine="0"/>
        <w:jc w:val="both"/>
        <w:rPr>
          <w:rFonts w:ascii="Times New Roman" w:hAnsi="Times New Roman" w:cs="Times New Roman"/>
          <w:sz w:val="28"/>
          <w:szCs w:val="28"/>
        </w:rPr>
      </w:pPr>
    </w:p>
    <w:p w:rsidR="00523C5E" w:rsidRDefault="00523C5E" w:rsidP="001B5B59">
      <w:pPr>
        <w:pStyle w:val="ConsNormal"/>
        <w:ind w:firstLine="0"/>
        <w:jc w:val="both"/>
        <w:rPr>
          <w:rFonts w:ascii="Times New Roman" w:hAnsi="Times New Roman" w:cs="Times New Roman"/>
          <w:sz w:val="28"/>
          <w:szCs w:val="28"/>
        </w:rPr>
      </w:pPr>
    </w:p>
    <w:p w:rsidR="00523C5E" w:rsidRDefault="00523C5E" w:rsidP="001B5B59">
      <w:pPr>
        <w:pStyle w:val="ConsNormal"/>
        <w:ind w:firstLine="0"/>
        <w:jc w:val="both"/>
        <w:rPr>
          <w:rFonts w:ascii="Times New Roman" w:hAnsi="Times New Roman" w:cs="Times New Roman"/>
          <w:sz w:val="28"/>
          <w:szCs w:val="28"/>
        </w:rPr>
      </w:pPr>
      <w:r w:rsidRPr="00B104E9">
        <w:rPr>
          <w:rFonts w:ascii="Times New Roman" w:hAnsi="Times New Roman" w:cs="Times New Roman"/>
          <w:sz w:val="28"/>
          <w:szCs w:val="28"/>
        </w:rPr>
        <w:t>г. Новосибирск</w:t>
      </w:r>
    </w:p>
    <w:p w:rsidR="00523C5E" w:rsidRDefault="006C2F60" w:rsidP="001B5B59">
      <w:pPr>
        <w:pStyle w:val="ConsNormal"/>
        <w:ind w:firstLine="0"/>
        <w:jc w:val="both"/>
        <w:rPr>
          <w:rFonts w:ascii="Times New Roman" w:hAnsi="Times New Roman" w:cs="Times New Roman"/>
          <w:sz w:val="28"/>
          <w:szCs w:val="28"/>
        </w:rPr>
      </w:pPr>
      <w:r>
        <w:rPr>
          <w:rFonts w:ascii="Times New Roman" w:hAnsi="Times New Roman" w:cs="Times New Roman"/>
          <w:sz w:val="28"/>
          <w:szCs w:val="28"/>
        </w:rPr>
        <w:t>«___» ___________ 2014</w:t>
      </w:r>
      <w:r w:rsidR="00523C5E" w:rsidRPr="00B104E9">
        <w:rPr>
          <w:rFonts w:ascii="Times New Roman" w:hAnsi="Times New Roman" w:cs="Times New Roman"/>
          <w:sz w:val="28"/>
          <w:szCs w:val="28"/>
        </w:rPr>
        <w:t xml:space="preserve"> г.</w:t>
      </w:r>
    </w:p>
    <w:p w:rsidR="00523C5E" w:rsidRPr="00B104E9" w:rsidRDefault="00523C5E" w:rsidP="001B5B59">
      <w:pPr>
        <w:pStyle w:val="ConsNormal"/>
        <w:ind w:firstLine="0"/>
        <w:jc w:val="both"/>
        <w:rPr>
          <w:rFonts w:ascii="Times New Roman" w:hAnsi="Times New Roman" w:cs="Times New Roman"/>
          <w:sz w:val="28"/>
          <w:szCs w:val="28"/>
        </w:rPr>
      </w:pPr>
      <w:r>
        <w:rPr>
          <w:rFonts w:ascii="Times New Roman" w:hAnsi="Times New Roman" w:cs="Times New Roman"/>
          <w:sz w:val="28"/>
          <w:szCs w:val="28"/>
        </w:rPr>
        <w:t>№ _____________</w:t>
      </w:r>
      <w:r w:rsidRPr="00C46E3B">
        <w:rPr>
          <w:rFonts w:ascii="Times New Roman" w:hAnsi="Times New Roman" w:cs="Times New Roman"/>
          <w:sz w:val="28"/>
          <w:szCs w:val="28"/>
        </w:rPr>
        <w:t>-</w:t>
      </w:r>
      <w:r w:rsidR="009A203E">
        <w:rPr>
          <w:rFonts w:ascii="Times New Roman" w:hAnsi="Times New Roman" w:cs="Times New Roman"/>
          <w:sz w:val="28"/>
          <w:szCs w:val="28"/>
        </w:rPr>
        <w:t xml:space="preserve"> </w:t>
      </w:r>
      <w:r w:rsidRPr="00B104E9">
        <w:rPr>
          <w:rFonts w:ascii="Times New Roman" w:hAnsi="Times New Roman" w:cs="Times New Roman"/>
          <w:sz w:val="28"/>
          <w:szCs w:val="28"/>
        </w:rPr>
        <w:t>ОЗ</w:t>
      </w:r>
    </w:p>
    <w:sectPr w:rsidR="00523C5E" w:rsidRPr="00B104E9" w:rsidSect="00D76B93">
      <w:headerReference w:type="even" r:id="rId28"/>
      <w:headerReference w:type="default" r:id="rId2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656" w:rsidRDefault="00707656" w:rsidP="00CA5FAD">
      <w:pPr>
        <w:spacing w:line="240" w:lineRule="auto"/>
      </w:pPr>
      <w:r>
        <w:separator/>
      </w:r>
    </w:p>
  </w:endnote>
  <w:endnote w:type="continuationSeparator" w:id="0">
    <w:p w:rsidR="00707656" w:rsidRDefault="00707656" w:rsidP="00CA5F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656" w:rsidRDefault="00707656" w:rsidP="00CA5FAD">
      <w:pPr>
        <w:spacing w:line="240" w:lineRule="auto"/>
      </w:pPr>
      <w:r>
        <w:separator/>
      </w:r>
    </w:p>
  </w:footnote>
  <w:footnote w:type="continuationSeparator" w:id="0">
    <w:p w:rsidR="00707656" w:rsidRDefault="00707656" w:rsidP="00CA5F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CD3" w:rsidRDefault="000E7B2F" w:rsidP="00F73A6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02CD3" w:rsidRDefault="00902CD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CD3" w:rsidRPr="00631743" w:rsidRDefault="000E7B2F" w:rsidP="00F73A6B">
    <w:pPr>
      <w:pStyle w:val="a7"/>
      <w:framePr w:wrap="around" w:vAnchor="text" w:hAnchor="margin" w:xAlign="center" w:y="1"/>
      <w:rPr>
        <w:rStyle w:val="a9"/>
        <w:sz w:val="20"/>
        <w:szCs w:val="20"/>
      </w:rPr>
    </w:pPr>
    <w:r w:rsidRPr="00631743">
      <w:rPr>
        <w:rStyle w:val="a9"/>
        <w:sz w:val="20"/>
        <w:szCs w:val="20"/>
      </w:rPr>
      <w:fldChar w:fldCharType="begin"/>
    </w:r>
    <w:r w:rsidRPr="00631743">
      <w:rPr>
        <w:rStyle w:val="a9"/>
        <w:sz w:val="20"/>
        <w:szCs w:val="20"/>
      </w:rPr>
      <w:instrText xml:space="preserve">PAGE  </w:instrText>
    </w:r>
    <w:r w:rsidRPr="00631743">
      <w:rPr>
        <w:rStyle w:val="a9"/>
        <w:sz w:val="20"/>
        <w:szCs w:val="20"/>
      </w:rPr>
      <w:fldChar w:fldCharType="separate"/>
    </w:r>
    <w:r w:rsidR="00554666">
      <w:rPr>
        <w:rStyle w:val="a9"/>
        <w:noProof/>
        <w:sz w:val="20"/>
        <w:szCs w:val="20"/>
      </w:rPr>
      <w:t>2</w:t>
    </w:r>
    <w:r w:rsidRPr="00631743">
      <w:rPr>
        <w:rStyle w:val="a9"/>
        <w:sz w:val="20"/>
        <w:szCs w:val="20"/>
      </w:rPr>
      <w:fldChar w:fldCharType="end"/>
    </w:r>
  </w:p>
  <w:p w:rsidR="00902CD3" w:rsidRDefault="00902CD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A5B"/>
    <w:multiLevelType w:val="hybridMultilevel"/>
    <w:tmpl w:val="93827BCA"/>
    <w:lvl w:ilvl="0" w:tplc="0CE29F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B2F"/>
    <w:rsid w:val="0000013B"/>
    <w:rsid w:val="0000155D"/>
    <w:rsid w:val="00001928"/>
    <w:rsid w:val="000021D0"/>
    <w:rsid w:val="00003B8E"/>
    <w:rsid w:val="00004B08"/>
    <w:rsid w:val="000050BC"/>
    <w:rsid w:val="00005245"/>
    <w:rsid w:val="00005811"/>
    <w:rsid w:val="00005D1C"/>
    <w:rsid w:val="0000713B"/>
    <w:rsid w:val="00007D0E"/>
    <w:rsid w:val="00007D4E"/>
    <w:rsid w:val="00014EBB"/>
    <w:rsid w:val="00015C8F"/>
    <w:rsid w:val="00016569"/>
    <w:rsid w:val="00016E2F"/>
    <w:rsid w:val="00016EBA"/>
    <w:rsid w:val="00021757"/>
    <w:rsid w:val="000223D5"/>
    <w:rsid w:val="000249EA"/>
    <w:rsid w:val="00024DA9"/>
    <w:rsid w:val="00026657"/>
    <w:rsid w:val="0003069F"/>
    <w:rsid w:val="000310B5"/>
    <w:rsid w:val="00032203"/>
    <w:rsid w:val="00033F45"/>
    <w:rsid w:val="000351E9"/>
    <w:rsid w:val="000364EF"/>
    <w:rsid w:val="00040A17"/>
    <w:rsid w:val="000412F3"/>
    <w:rsid w:val="00041A97"/>
    <w:rsid w:val="0004370B"/>
    <w:rsid w:val="0004418C"/>
    <w:rsid w:val="00045B44"/>
    <w:rsid w:val="000469F3"/>
    <w:rsid w:val="00046BE8"/>
    <w:rsid w:val="00047239"/>
    <w:rsid w:val="00050BBB"/>
    <w:rsid w:val="00052FD1"/>
    <w:rsid w:val="000555A5"/>
    <w:rsid w:val="00055B2F"/>
    <w:rsid w:val="0005714F"/>
    <w:rsid w:val="00060E64"/>
    <w:rsid w:val="000649C1"/>
    <w:rsid w:val="00070F52"/>
    <w:rsid w:val="00072946"/>
    <w:rsid w:val="000742AC"/>
    <w:rsid w:val="000759EC"/>
    <w:rsid w:val="00080094"/>
    <w:rsid w:val="000832A5"/>
    <w:rsid w:val="00085225"/>
    <w:rsid w:val="000857AB"/>
    <w:rsid w:val="0008628F"/>
    <w:rsid w:val="000867A2"/>
    <w:rsid w:val="00090746"/>
    <w:rsid w:val="00090747"/>
    <w:rsid w:val="000912D0"/>
    <w:rsid w:val="00093762"/>
    <w:rsid w:val="00093B1B"/>
    <w:rsid w:val="00094E89"/>
    <w:rsid w:val="00095C22"/>
    <w:rsid w:val="000A11FA"/>
    <w:rsid w:val="000A177B"/>
    <w:rsid w:val="000A18A3"/>
    <w:rsid w:val="000A3357"/>
    <w:rsid w:val="000A424A"/>
    <w:rsid w:val="000A6FE5"/>
    <w:rsid w:val="000A70E0"/>
    <w:rsid w:val="000A7204"/>
    <w:rsid w:val="000B02D0"/>
    <w:rsid w:val="000B1942"/>
    <w:rsid w:val="000B409F"/>
    <w:rsid w:val="000B5143"/>
    <w:rsid w:val="000B56B2"/>
    <w:rsid w:val="000B58D1"/>
    <w:rsid w:val="000B677E"/>
    <w:rsid w:val="000C0989"/>
    <w:rsid w:val="000C127C"/>
    <w:rsid w:val="000C222E"/>
    <w:rsid w:val="000C5BEF"/>
    <w:rsid w:val="000D2E85"/>
    <w:rsid w:val="000D4647"/>
    <w:rsid w:val="000D5838"/>
    <w:rsid w:val="000D721A"/>
    <w:rsid w:val="000E0159"/>
    <w:rsid w:val="000E21C4"/>
    <w:rsid w:val="000E564D"/>
    <w:rsid w:val="000E6371"/>
    <w:rsid w:val="000E7B2F"/>
    <w:rsid w:val="000F2BBF"/>
    <w:rsid w:val="000F39B4"/>
    <w:rsid w:val="000F41CB"/>
    <w:rsid w:val="000F649A"/>
    <w:rsid w:val="000F70CB"/>
    <w:rsid w:val="000F7635"/>
    <w:rsid w:val="000F78C9"/>
    <w:rsid w:val="0010055D"/>
    <w:rsid w:val="00101A65"/>
    <w:rsid w:val="001024E8"/>
    <w:rsid w:val="001029AF"/>
    <w:rsid w:val="00103171"/>
    <w:rsid w:val="00103845"/>
    <w:rsid w:val="001050A3"/>
    <w:rsid w:val="00105A3F"/>
    <w:rsid w:val="00106D77"/>
    <w:rsid w:val="0011026D"/>
    <w:rsid w:val="00111252"/>
    <w:rsid w:val="00111A68"/>
    <w:rsid w:val="0011329A"/>
    <w:rsid w:val="0011395C"/>
    <w:rsid w:val="00115EC3"/>
    <w:rsid w:val="0012017D"/>
    <w:rsid w:val="00121BFE"/>
    <w:rsid w:val="00125BE7"/>
    <w:rsid w:val="00130055"/>
    <w:rsid w:val="00133B9E"/>
    <w:rsid w:val="00134C56"/>
    <w:rsid w:val="00137367"/>
    <w:rsid w:val="001436A2"/>
    <w:rsid w:val="00145E24"/>
    <w:rsid w:val="0015239D"/>
    <w:rsid w:val="00160072"/>
    <w:rsid w:val="001618C8"/>
    <w:rsid w:val="001630C7"/>
    <w:rsid w:val="001630CB"/>
    <w:rsid w:val="001639F3"/>
    <w:rsid w:val="00164BD8"/>
    <w:rsid w:val="00167025"/>
    <w:rsid w:val="00167063"/>
    <w:rsid w:val="001735DB"/>
    <w:rsid w:val="00173D26"/>
    <w:rsid w:val="001749FB"/>
    <w:rsid w:val="00174A86"/>
    <w:rsid w:val="00175A80"/>
    <w:rsid w:val="00182115"/>
    <w:rsid w:val="00183C5B"/>
    <w:rsid w:val="00183C98"/>
    <w:rsid w:val="00184FB9"/>
    <w:rsid w:val="001869A3"/>
    <w:rsid w:val="0018712C"/>
    <w:rsid w:val="00187C38"/>
    <w:rsid w:val="00187D0C"/>
    <w:rsid w:val="00190549"/>
    <w:rsid w:val="00191718"/>
    <w:rsid w:val="0019375D"/>
    <w:rsid w:val="00194EDC"/>
    <w:rsid w:val="001958EA"/>
    <w:rsid w:val="001A0C96"/>
    <w:rsid w:val="001A1AF4"/>
    <w:rsid w:val="001A1F96"/>
    <w:rsid w:val="001A22A3"/>
    <w:rsid w:val="001A295C"/>
    <w:rsid w:val="001A2FEC"/>
    <w:rsid w:val="001A44EB"/>
    <w:rsid w:val="001A61EF"/>
    <w:rsid w:val="001B0A02"/>
    <w:rsid w:val="001B0EC2"/>
    <w:rsid w:val="001B51DF"/>
    <w:rsid w:val="001B5B59"/>
    <w:rsid w:val="001C069C"/>
    <w:rsid w:val="001C5E57"/>
    <w:rsid w:val="001C7812"/>
    <w:rsid w:val="001D0730"/>
    <w:rsid w:val="001D0815"/>
    <w:rsid w:val="001D27B0"/>
    <w:rsid w:val="001D3050"/>
    <w:rsid w:val="001D70BE"/>
    <w:rsid w:val="001D77CE"/>
    <w:rsid w:val="001D77D8"/>
    <w:rsid w:val="001E01B8"/>
    <w:rsid w:val="001E0282"/>
    <w:rsid w:val="001E046A"/>
    <w:rsid w:val="001E2937"/>
    <w:rsid w:val="001E2CA9"/>
    <w:rsid w:val="001E4467"/>
    <w:rsid w:val="001E5953"/>
    <w:rsid w:val="001E670C"/>
    <w:rsid w:val="001E74D5"/>
    <w:rsid w:val="001F543B"/>
    <w:rsid w:val="001F5D4E"/>
    <w:rsid w:val="001F617F"/>
    <w:rsid w:val="00203FA9"/>
    <w:rsid w:val="00204E88"/>
    <w:rsid w:val="00204ECF"/>
    <w:rsid w:val="002063B6"/>
    <w:rsid w:val="002120E2"/>
    <w:rsid w:val="00213219"/>
    <w:rsid w:val="00214218"/>
    <w:rsid w:val="002157BB"/>
    <w:rsid w:val="00217075"/>
    <w:rsid w:val="002228A1"/>
    <w:rsid w:val="0022336E"/>
    <w:rsid w:val="00226206"/>
    <w:rsid w:val="0022630B"/>
    <w:rsid w:val="00227494"/>
    <w:rsid w:val="00235026"/>
    <w:rsid w:val="00235F8E"/>
    <w:rsid w:val="0023655B"/>
    <w:rsid w:val="00236C15"/>
    <w:rsid w:val="002429C4"/>
    <w:rsid w:val="00243B93"/>
    <w:rsid w:val="00245C2D"/>
    <w:rsid w:val="002461BC"/>
    <w:rsid w:val="00247374"/>
    <w:rsid w:val="00250438"/>
    <w:rsid w:val="00252447"/>
    <w:rsid w:val="0025262A"/>
    <w:rsid w:val="002545C8"/>
    <w:rsid w:val="00254801"/>
    <w:rsid w:val="00255BCE"/>
    <w:rsid w:val="00261C02"/>
    <w:rsid w:val="00262FCA"/>
    <w:rsid w:val="00263E5A"/>
    <w:rsid w:val="00265B23"/>
    <w:rsid w:val="002669EE"/>
    <w:rsid w:val="00266E20"/>
    <w:rsid w:val="00267D64"/>
    <w:rsid w:val="00267E2F"/>
    <w:rsid w:val="0027164A"/>
    <w:rsid w:val="002726BD"/>
    <w:rsid w:val="00274417"/>
    <w:rsid w:val="00274466"/>
    <w:rsid w:val="002760C0"/>
    <w:rsid w:val="0027658E"/>
    <w:rsid w:val="0027723F"/>
    <w:rsid w:val="00282DFA"/>
    <w:rsid w:val="0028388C"/>
    <w:rsid w:val="00283B77"/>
    <w:rsid w:val="00284D2A"/>
    <w:rsid w:val="002866A1"/>
    <w:rsid w:val="0029319A"/>
    <w:rsid w:val="002943FC"/>
    <w:rsid w:val="0029476B"/>
    <w:rsid w:val="00295F12"/>
    <w:rsid w:val="00296914"/>
    <w:rsid w:val="002A2EF5"/>
    <w:rsid w:val="002A40B5"/>
    <w:rsid w:val="002A436C"/>
    <w:rsid w:val="002A4E04"/>
    <w:rsid w:val="002A644F"/>
    <w:rsid w:val="002B201D"/>
    <w:rsid w:val="002B28CF"/>
    <w:rsid w:val="002B3E9A"/>
    <w:rsid w:val="002B4B53"/>
    <w:rsid w:val="002B5822"/>
    <w:rsid w:val="002B6C4C"/>
    <w:rsid w:val="002B737B"/>
    <w:rsid w:val="002B7BEF"/>
    <w:rsid w:val="002C2E43"/>
    <w:rsid w:val="002C2F1F"/>
    <w:rsid w:val="002C34E2"/>
    <w:rsid w:val="002C432C"/>
    <w:rsid w:val="002C6056"/>
    <w:rsid w:val="002C65EB"/>
    <w:rsid w:val="002C7650"/>
    <w:rsid w:val="002C7FA8"/>
    <w:rsid w:val="002D1107"/>
    <w:rsid w:val="002E0700"/>
    <w:rsid w:val="002E1B9B"/>
    <w:rsid w:val="002E319A"/>
    <w:rsid w:val="002E3582"/>
    <w:rsid w:val="002E3C3D"/>
    <w:rsid w:val="002E459E"/>
    <w:rsid w:val="002E48C7"/>
    <w:rsid w:val="002E4C2D"/>
    <w:rsid w:val="002E4DB9"/>
    <w:rsid w:val="002E543A"/>
    <w:rsid w:val="002E62C1"/>
    <w:rsid w:val="002E6984"/>
    <w:rsid w:val="002E6A57"/>
    <w:rsid w:val="002E733C"/>
    <w:rsid w:val="002F1BE0"/>
    <w:rsid w:val="002F2948"/>
    <w:rsid w:val="002F4075"/>
    <w:rsid w:val="00302352"/>
    <w:rsid w:val="0030242A"/>
    <w:rsid w:val="00302A34"/>
    <w:rsid w:val="00302DA4"/>
    <w:rsid w:val="00304A4A"/>
    <w:rsid w:val="00305821"/>
    <w:rsid w:val="0030725A"/>
    <w:rsid w:val="003134DC"/>
    <w:rsid w:val="00314648"/>
    <w:rsid w:val="00315244"/>
    <w:rsid w:val="00315DF3"/>
    <w:rsid w:val="00315E4A"/>
    <w:rsid w:val="00316095"/>
    <w:rsid w:val="003235D8"/>
    <w:rsid w:val="00324975"/>
    <w:rsid w:val="00330CCA"/>
    <w:rsid w:val="00332F64"/>
    <w:rsid w:val="003331E8"/>
    <w:rsid w:val="00335153"/>
    <w:rsid w:val="003410DF"/>
    <w:rsid w:val="003415A4"/>
    <w:rsid w:val="0034390D"/>
    <w:rsid w:val="0034550D"/>
    <w:rsid w:val="00345A78"/>
    <w:rsid w:val="00347C7F"/>
    <w:rsid w:val="0035085B"/>
    <w:rsid w:val="00351808"/>
    <w:rsid w:val="00353577"/>
    <w:rsid w:val="0035440E"/>
    <w:rsid w:val="00355BF9"/>
    <w:rsid w:val="00356390"/>
    <w:rsid w:val="003566F1"/>
    <w:rsid w:val="00360415"/>
    <w:rsid w:val="00362A9D"/>
    <w:rsid w:val="00363208"/>
    <w:rsid w:val="0036454C"/>
    <w:rsid w:val="00364646"/>
    <w:rsid w:val="00364985"/>
    <w:rsid w:val="003651D1"/>
    <w:rsid w:val="00366F43"/>
    <w:rsid w:val="00370F0E"/>
    <w:rsid w:val="0037551B"/>
    <w:rsid w:val="00376CDD"/>
    <w:rsid w:val="00380AE3"/>
    <w:rsid w:val="00382BA6"/>
    <w:rsid w:val="00382D27"/>
    <w:rsid w:val="00384FE2"/>
    <w:rsid w:val="00385043"/>
    <w:rsid w:val="00385FE9"/>
    <w:rsid w:val="0038791D"/>
    <w:rsid w:val="003921DD"/>
    <w:rsid w:val="003929D5"/>
    <w:rsid w:val="00393F8F"/>
    <w:rsid w:val="00396D11"/>
    <w:rsid w:val="003A0113"/>
    <w:rsid w:val="003A11EF"/>
    <w:rsid w:val="003A15DB"/>
    <w:rsid w:val="003A3671"/>
    <w:rsid w:val="003A5127"/>
    <w:rsid w:val="003A5AB5"/>
    <w:rsid w:val="003B02D7"/>
    <w:rsid w:val="003B102A"/>
    <w:rsid w:val="003B3531"/>
    <w:rsid w:val="003B4E72"/>
    <w:rsid w:val="003B525D"/>
    <w:rsid w:val="003B72FB"/>
    <w:rsid w:val="003B7759"/>
    <w:rsid w:val="003B7CF9"/>
    <w:rsid w:val="003C0A26"/>
    <w:rsid w:val="003C1CAE"/>
    <w:rsid w:val="003C35B0"/>
    <w:rsid w:val="003C3B3F"/>
    <w:rsid w:val="003C5801"/>
    <w:rsid w:val="003C580A"/>
    <w:rsid w:val="003C6344"/>
    <w:rsid w:val="003C6B0B"/>
    <w:rsid w:val="003C7006"/>
    <w:rsid w:val="003C7344"/>
    <w:rsid w:val="003D1F5F"/>
    <w:rsid w:val="003D51D1"/>
    <w:rsid w:val="003D5E90"/>
    <w:rsid w:val="003D7620"/>
    <w:rsid w:val="003E0FE5"/>
    <w:rsid w:val="003E1829"/>
    <w:rsid w:val="003E2757"/>
    <w:rsid w:val="003E2FA0"/>
    <w:rsid w:val="003E3DD3"/>
    <w:rsid w:val="003E490F"/>
    <w:rsid w:val="003E4CFE"/>
    <w:rsid w:val="003E4E13"/>
    <w:rsid w:val="003E66F1"/>
    <w:rsid w:val="003E6DFF"/>
    <w:rsid w:val="003E7072"/>
    <w:rsid w:val="003F1202"/>
    <w:rsid w:val="003F2019"/>
    <w:rsid w:val="003F26FC"/>
    <w:rsid w:val="003F2B60"/>
    <w:rsid w:val="003F2BEA"/>
    <w:rsid w:val="003F39D6"/>
    <w:rsid w:val="003F4EE9"/>
    <w:rsid w:val="003F6258"/>
    <w:rsid w:val="003F6A6B"/>
    <w:rsid w:val="003F7157"/>
    <w:rsid w:val="003F75FD"/>
    <w:rsid w:val="004015F6"/>
    <w:rsid w:val="00403B78"/>
    <w:rsid w:val="00403FF0"/>
    <w:rsid w:val="004074AF"/>
    <w:rsid w:val="00412408"/>
    <w:rsid w:val="00412C83"/>
    <w:rsid w:val="004137AF"/>
    <w:rsid w:val="00414F03"/>
    <w:rsid w:val="00415ED7"/>
    <w:rsid w:val="00420848"/>
    <w:rsid w:val="0042320F"/>
    <w:rsid w:val="00423CE8"/>
    <w:rsid w:val="0042548B"/>
    <w:rsid w:val="004265C3"/>
    <w:rsid w:val="00426615"/>
    <w:rsid w:val="00426D91"/>
    <w:rsid w:val="00427A7A"/>
    <w:rsid w:val="004303B3"/>
    <w:rsid w:val="00430CBA"/>
    <w:rsid w:val="00434FE2"/>
    <w:rsid w:val="004376D3"/>
    <w:rsid w:val="00437A06"/>
    <w:rsid w:val="004410E5"/>
    <w:rsid w:val="00442CC2"/>
    <w:rsid w:val="00442E85"/>
    <w:rsid w:val="00447EDB"/>
    <w:rsid w:val="00450FC8"/>
    <w:rsid w:val="004522ED"/>
    <w:rsid w:val="00457A5C"/>
    <w:rsid w:val="004606E9"/>
    <w:rsid w:val="0046344E"/>
    <w:rsid w:val="00464768"/>
    <w:rsid w:val="00464947"/>
    <w:rsid w:val="0046640E"/>
    <w:rsid w:val="004704BB"/>
    <w:rsid w:val="004714E7"/>
    <w:rsid w:val="00471708"/>
    <w:rsid w:val="00471C9A"/>
    <w:rsid w:val="00472654"/>
    <w:rsid w:val="00473CD9"/>
    <w:rsid w:val="00473FA1"/>
    <w:rsid w:val="00474089"/>
    <w:rsid w:val="0047489F"/>
    <w:rsid w:val="00474D7E"/>
    <w:rsid w:val="00474E3A"/>
    <w:rsid w:val="00475E0D"/>
    <w:rsid w:val="0047654E"/>
    <w:rsid w:val="00476C6C"/>
    <w:rsid w:val="00480FC4"/>
    <w:rsid w:val="0048147C"/>
    <w:rsid w:val="004836C5"/>
    <w:rsid w:val="004841CC"/>
    <w:rsid w:val="0048606E"/>
    <w:rsid w:val="00487A00"/>
    <w:rsid w:val="004911CF"/>
    <w:rsid w:val="004952A3"/>
    <w:rsid w:val="00495B64"/>
    <w:rsid w:val="004A2802"/>
    <w:rsid w:val="004A2DEC"/>
    <w:rsid w:val="004A34A8"/>
    <w:rsid w:val="004A4851"/>
    <w:rsid w:val="004A724F"/>
    <w:rsid w:val="004B075A"/>
    <w:rsid w:val="004B149F"/>
    <w:rsid w:val="004B2F83"/>
    <w:rsid w:val="004B51F1"/>
    <w:rsid w:val="004B57DB"/>
    <w:rsid w:val="004B7637"/>
    <w:rsid w:val="004C15C5"/>
    <w:rsid w:val="004C340B"/>
    <w:rsid w:val="004C3547"/>
    <w:rsid w:val="004C3FA0"/>
    <w:rsid w:val="004C5C72"/>
    <w:rsid w:val="004D2642"/>
    <w:rsid w:val="004D413F"/>
    <w:rsid w:val="004D4830"/>
    <w:rsid w:val="004D63E2"/>
    <w:rsid w:val="004D7717"/>
    <w:rsid w:val="004D7F16"/>
    <w:rsid w:val="004E18EF"/>
    <w:rsid w:val="004E1A7F"/>
    <w:rsid w:val="004E1AB0"/>
    <w:rsid w:val="004E241D"/>
    <w:rsid w:val="004E2871"/>
    <w:rsid w:val="004E3BCA"/>
    <w:rsid w:val="004E6472"/>
    <w:rsid w:val="004E6B95"/>
    <w:rsid w:val="004E7C92"/>
    <w:rsid w:val="004F0359"/>
    <w:rsid w:val="004F065B"/>
    <w:rsid w:val="004F45CA"/>
    <w:rsid w:val="004F5348"/>
    <w:rsid w:val="004F7DCF"/>
    <w:rsid w:val="0050119E"/>
    <w:rsid w:val="00504B48"/>
    <w:rsid w:val="00506528"/>
    <w:rsid w:val="00507AF4"/>
    <w:rsid w:val="005101E0"/>
    <w:rsid w:val="00510636"/>
    <w:rsid w:val="00510EF4"/>
    <w:rsid w:val="00512807"/>
    <w:rsid w:val="00513E39"/>
    <w:rsid w:val="00516092"/>
    <w:rsid w:val="00517E73"/>
    <w:rsid w:val="00520CD4"/>
    <w:rsid w:val="00523C5E"/>
    <w:rsid w:val="00523CCC"/>
    <w:rsid w:val="005248E1"/>
    <w:rsid w:val="00525662"/>
    <w:rsid w:val="0052698D"/>
    <w:rsid w:val="00526E3B"/>
    <w:rsid w:val="00527292"/>
    <w:rsid w:val="005276FB"/>
    <w:rsid w:val="005300A9"/>
    <w:rsid w:val="00530215"/>
    <w:rsid w:val="00530D92"/>
    <w:rsid w:val="00531288"/>
    <w:rsid w:val="00531A2E"/>
    <w:rsid w:val="005412CC"/>
    <w:rsid w:val="00542D60"/>
    <w:rsid w:val="00543EA3"/>
    <w:rsid w:val="00543EE4"/>
    <w:rsid w:val="005445FE"/>
    <w:rsid w:val="00545199"/>
    <w:rsid w:val="00547494"/>
    <w:rsid w:val="00547917"/>
    <w:rsid w:val="00550303"/>
    <w:rsid w:val="0055189E"/>
    <w:rsid w:val="00551F80"/>
    <w:rsid w:val="0055344D"/>
    <w:rsid w:val="005539AB"/>
    <w:rsid w:val="00554666"/>
    <w:rsid w:val="00555519"/>
    <w:rsid w:val="00557CED"/>
    <w:rsid w:val="00561CEB"/>
    <w:rsid w:val="00564C6A"/>
    <w:rsid w:val="00570172"/>
    <w:rsid w:val="00571AAC"/>
    <w:rsid w:val="005742BD"/>
    <w:rsid w:val="00574BA4"/>
    <w:rsid w:val="005755CA"/>
    <w:rsid w:val="00575D2C"/>
    <w:rsid w:val="00575FC8"/>
    <w:rsid w:val="005768EB"/>
    <w:rsid w:val="005777DD"/>
    <w:rsid w:val="00580551"/>
    <w:rsid w:val="00583C95"/>
    <w:rsid w:val="00585312"/>
    <w:rsid w:val="00585868"/>
    <w:rsid w:val="00587794"/>
    <w:rsid w:val="00587B6B"/>
    <w:rsid w:val="005900D2"/>
    <w:rsid w:val="005908D7"/>
    <w:rsid w:val="005925C0"/>
    <w:rsid w:val="00592707"/>
    <w:rsid w:val="00593FF9"/>
    <w:rsid w:val="005969C6"/>
    <w:rsid w:val="0059715F"/>
    <w:rsid w:val="00597869"/>
    <w:rsid w:val="005A04BC"/>
    <w:rsid w:val="005A11EB"/>
    <w:rsid w:val="005A155B"/>
    <w:rsid w:val="005A3723"/>
    <w:rsid w:val="005A58E9"/>
    <w:rsid w:val="005A5AE0"/>
    <w:rsid w:val="005B032D"/>
    <w:rsid w:val="005B05A0"/>
    <w:rsid w:val="005B1C9E"/>
    <w:rsid w:val="005B2966"/>
    <w:rsid w:val="005B398B"/>
    <w:rsid w:val="005B4050"/>
    <w:rsid w:val="005B4A8C"/>
    <w:rsid w:val="005B4D6E"/>
    <w:rsid w:val="005B5D42"/>
    <w:rsid w:val="005B6E30"/>
    <w:rsid w:val="005C11DD"/>
    <w:rsid w:val="005C3444"/>
    <w:rsid w:val="005C5181"/>
    <w:rsid w:val="005C5E38"/>
    <w:rsid w:val="005C779C"/>
    <w:rsid w:val="005D055E"/>
    <w:rsid w:val="005D2110"/>
    <w:rsid w:val="005D258D"/>
    <w:rsid w:val="005D47EB"/>
    <w:rsid w:val="005D5846"/>
    <w:rsid w:val="005D5DF7"/>
    <w:rsid w:val="005D614A"/>
    <w:rsid w:val="005D68BC"/>
    <w:rsid w:val="005E3A87"/>
    <w:rsid w:val="005E6525"/>
    <w:rsid w:val="005E6606"/>
    <w:rsid w:val="005E7FDD"/>
    <w:rsid w:val="005F4267"/>
    <w:rsid w:val="005F556C"/>
    <w:rsid w:val="00601590"/>
    <w:rsid w:val="00601F1F"/>
    <w:rsid w:val="006045D6"/>
    <w:rsid w:val="00604607"/>
    <w:rsid w:val="00605956"/>
    <w:rsid w:val="00606335"/>
    <w:rsid w:val="00607A1F"/>
    <w:rsid w:val="00607FA6"/>
    <w:rsid w:val="00612EBB"/>
    <w:rsid w:val="00614200"/>
    <w:rsid w:val="006239E7"/>
    <w:rsid w:val="00623ED7"/>
    <w:rsid w:val="0062476C"/>
    <w:rsid w:val="0062628A"/>
    <w:rsid w:val="00626524"/>
    <w:rsid w:val="006300B6"/>
    <w:rsid w:val="00631743"/>
    <w:rsid w:val="00632422"/>
    <w:rsid w:val="00632D3A"/>
    <w:rsid w:val="00642028"/>
    <w:rsid w:val="00642133"/>
    <w:rsid w:val="00643606"/>
    <w:rsid w:val="00643D1D"/>
    <w:rsid w:val="00645048"/>
    <w:rsid w:val="00647912"/>
    <w:rsid w:val="00650276"/>
    <w:rsid w:val="00650668"/>
    <w:rsid w:val="00652B34"/>
    <w:rsid w:val="0065310A"/>
    <w:rsid w:val="0065761C"/>
    <w:rsid w:val="00660174"/>
    <w:rsid w:val="00665B8A"/>
    <w:rsid w:val="0067199E"/>
    <w:rsid w:val="00674AD2"/>
    <w:rsid w:val="006757C5"/>
    <w:rsid w:val="006758C8"/>
    <w:rsid w:val="006764CA"/>
    <w:rsid w:val="00680502"/>
    <w:rsid w:val="00681735"/>
    <w:rsid w:val="00681F2A"/>
    <w:rsid w:val="00682B8E"/>
    <w:rsid w:val="006831CF"/>
    <w:rsid w:val="00683542"/>
    <w:rsid w:val="00694751"/>
    <w:rsid w:val="00696503"/>
    <w:rsid w:val="00697199"/>
    <w:rsid w:val="00697554"/>
    <w:rsid w:val="006A0C63"/>
    <w:rsid w:val="006A2392"/>
    <w:rsid w:val="006A2A1D"/>
    <w:rsid w:val="006A49DF"/>
    <w:rsid w:val="006B2242"/>
    <w:rsid w:val="006B3593"/>
    <w:rsid w:val="006B7975"/>
    <w:rsid w:val="006B7AE0"/>
    <w:rsid w:val="006B7AE9"/>
    <w:rsid w:val="006C1436"/>
    <w:rsid w:val="006C1FF1"/>
    <w:rsid w:val="006C2F60"/>
    <w:rsid w:val="006C396D"/>
    <w:rsid w:val="006C6A91"/>
    <w:rsid w:val="006C74CF"/>
    <w:rsid w:val="006D050A"/>
    <w:rsid w:val="006D0AAF"/>
    <w:rsid w:val="006D0F93"/>
    <w:rsid w:val="006D60B6"/>
    <w:rsid w:val="006D74AB"/>
    <w:rsid w:val="006D7645"/>
    <w:rsid w:val="006E1644"/>
    <w:rsid w:val="006E197C"/>
    <w:rsid w:val="006E2704"/>
    <w:rsid w:val="006E29A6"/>
    <w:rsid w:val="006E72EC"/>
    <w:rsid w:val="006E77FD"/>
    <w:rsid w:val="006E7CCD"/>
    <w:rsid w:val="006F3614"/>
    <w:rsid w:val="006F7334"/>
    <w:rsid w:val="006F7390"/>
    <w:rsid w:val="006F7B50"/>
    <w:rsid w:val="00700F3B"/>
    <w:rsid w:val="00703554"/>
    <w:rsid w:val="00705DEA"/>
    <w:rsid w:val="00707352"/>
    <w:rsid w:val="00707564"/>
    <w:rsid w:val="00707656"/>
    <w:rsid w:val="00707FAB"/>
    <w:rsid w:val="007114A5"/>
    <w:rsid w:val="00711E0F"/>
    <w:rsid w:val="007122F7"/>
    <w:rsid w:val="00714278"/>
    <w:rsid w:val="007160A2"/>
    <w:rsid w:val="0071677B"/>
    <w:rsid w:val="00716F6F"/>
    <w:rsid w:val="00717573"/>
    <w:rsid w:val="00717FC7"/>
    <w:rsid w:val="00722639"/>
    <w:rsid w:val="00722C6E"/>
    <w:rsid w:val="00722E05"/>
    <w:rsid w:val="00724BB6"/>
    <w:rsid w:val="0072600B"/>
    <w:rsid w:val="00726DCC"/>
    <w:rsid w:val="0073055F"/>
    <w:rsid w:val="00730B7B"/>
    <w:rsid w:val="00731D8C"/>
    <w:rsid w:val="00734E1E"/>
    <w:rsid w:val="007445B3"/>
    <w:rsid w:val="007450BD"/>
    <w:rsid w:val="00752CD7"/>
    <w:rsid w:val="00752F6E"/>
    <w:rsid w:val="007551C0"/>
    <w:rsid w:val="007558E0"/>
    <w:rsid w:val="00756ECE"/>
    <w:rsid w:val="0075754A"/>
    <w:rsid w:val="0075779E"/>
    <w:rsid w:val="00757AD8"/>
    <w:rsid w:val="007630F3"/>
    <w:rsid w:val="007646B9"/>
    <w:rsid w:val="00764735"/>
    <w:rsid w:val="007649A2"/>
    <w:rsid w:val="00765704"/>
    <w:rsid w:val="00765C0F"/>
    <w:rsid w:val="007716CC"/>
    <w:rsid w:val="00773F02"/>
    <w:rsid w:val="007751C3"/>
    <w:rsid w:val="00775887"/>
    <w:rsid w:val="007766AE"/>
    <w:rsid w:val="00777570"/>
    <w:rsid w:val="00780091"/>
    <w:rsid w:val="007842E3"/>
    <w:rsid w:val="00786C07"/>
    <w:rsid w:val="00786D34"/>
    <w:rsid w:val="007902FF"/>
    <w:rsid w:val="00790700"/>
    <w:rsid w:val="007908CA"/>
    <w:rsid w:val="00791104"/>
    <w:rsid w:val="0079574A"/>
    <w:rsid w:val="00797D3B"/>
    <w:rsid w:val="007A0251"/>
    <w:rsid w:val="007A0C9D"/>
    <w:rsid w:val="007A1601"/>
    <w:rsid w:val="007A1F02"/>
    <w:rsid w:val="007A22AD"/>
    <w:rsid w:val="007A3214"/>
    <w:rsid w:val="007A396E"/>
    <w:rsid w:val="007A507A"/>
    <w:rsid w:val="007A5433"/>
    <w:rsid w:val="007A6423"/>
    <w:rsid w:val="007A64D3"/>
    <w:rsid w:val="007A6E1D"/>
    <w:rsid w:val="007A74A1"/>
    <w:rsid w:val="007B0E94"/>
    <w:rsid w:val="007B32C7"/>
    <w:rsid w:val="007B5E34"/>
    <w:rsid w:val="007B5ED4"/>
    <w:rsid w:val="007B5F8D"/>
    <w:rsid w:val="007B7547"/>
    <w:rsid w:val="007B76DD"/>
    <w:rsid w:val="007C0F8C"/>
    <w:rsid w:val="007C106F"/>
    <w:rsid w:val="007C1399"/>
    <w:rsid w:val="007C2533"/>
    <w:rsid w:val="007C318D"/>
    <w:rsid w:val="007C3EEE"/>
    <w:rsid w:val="007C4F8F"/>
    <w:rsid w:val="007C4FAD"/>
    <w:rsid w:val="007C694A"/>
    <w:rsid w:val="007C7354"/>
    <w:rsid w:val="007D11B4"/>
    <w:rsid w:val="007D1E61"/>
    <w:rsid w:val="007D321D"/>
    <w:rsid w:val="007D4209"/>
    <w:rsid w:val="007D43B0"/>
    <w:rsid w:val="007D4B79"/>
    <w:rsid w:val="007D4F1D"/>
    <w:rsid w:val="007D5FFB"/>
    <w:rsid w:val="007D7BE6"/>
    <w:rsid w:val="007E00E4"/>
    <w:rsid w:val="007E0C54"/>
    <w:rsid w:val="007E1231"/>
    <w:rsid w:val="007E4000"/>
    <w:rsid w:val="007F090B"/>
    <w:rsid w:val="007F58B3"/>
    <w:rsid w:val="007F5B15"/>
    <w:rsid w:val="007F61FA"/>
    <w:rsid w:val="007F682C"/>
    <w:rsid w:val="007F6ABD"/>
    <w:rsid w:val="007F6B18"/>
    <w:rsid w:val="007F729A"/>
    <w:rsid w:val="00800935"/>
    <w:rsid w:val="00801C19"/>
    <w:rsid w:val="00802726"/>
    <w:rsid w:val="00803EFE"/>
    <w:rsid w:val="008109D1"/>
    <w:rsid w:val="00810A4B"/>
    <w:rsid w:val="00810C17"/>
    <w:rsid w:val="00821F52"/>
    <w:rsid w:val="00825D95"/>
    <w:rsid w:val="00831122"/>
    <w:rsid w:val="00834BD2"/>
    <w:rsid w:val="008368CF"/>
    <w:rsid w:val="008375DD"/>
    <w:rsid w:val="00843555"/>
    <w:rsid w:val="008472DB"/>
    <w:rsid w:val="00851D77"/>
    <w:rsid w:val="00851F5B"/>
    <w:rsid w:val="0085388B"/>
    <w:rsid w:val="00854711"/>
    <w:rsid w:val="00855C34"/>
    <w:rsid w:val="00856C5D"/>
    <w:rsid w:val="00857237"/>
    <w:rsid w:val="0085771C"/>
    <w:rsid w:val="0085796E"/>
    <w:rsid w:val="008616B3"/>
    <w:rsid w:val="008634E4"/>
    <w:rsid w:val="00867AE2"/>
    <w:rsid w:val="00867FD5"/>
    <w:rsid w:val="00873D5B"/>
    <w:rsid w:val="008742F5"/>
    <w:rsid w:val="00874868"/>
    <w:rsid w:val="00874E48"/>
    <w:rsid w:val="00876350"/>
    <w:rsid w:val="00881FA6"/>
    <w:rsid w:val="0088353C"/>
    <w:rsid w:val="008847C3"/>
    <w:rsid w:val="008908BE"/>
    <w:rsid w:val="00891C0F"/>
    <w:rsid w:val="00893AF6"/>
    <w:rsid w:val="00894C20"/>
    <w:rsid w:val="008969D4"/>
    <w:rsid w:val="008A27E7"/>
    <w:rsid w:val="008A40AF"/>
    <w:rsid w:val="008A45AF"/>
    <w:rsid w:val="008A6EE7"/>
    <w:rsid w:val="008B073B"/>
    <w:rsid w:val="008B10A0"/>
    <w:rsid w:val="008B3F05"/>
    <w:rsid w:val="008B41B6"/>
    <w:rsid w:val="008B42F5"/>
    <w:rsid w:val="008B56F0"/>
    <w:rsid w:val="008B64C7"/>
    <w:rsid w:val="008B7099"/>
    <w:rsid w:val="008B70CD"/>
    <w:rsid w:val="008B77E7"/>
    <w:rsid w:val="008C0FBC"/>
    <w:rsid w:val="008C10BA"/>
    <w:rsid w:val="008C3252"/>
    <w:rsid w:val="008C5D48"/>
    <w:rsid w:val="008C5E1E"/>
    <w:rsid w:val="008C7D7F"/>
    <w:rsid w:val="008D007F"/>
    <w:rsid w:val="008D1922"/>
    <w:rsid w:val="008D2198"/>
    <w:rsid w:val="008D264E"/>
    <w:rsid w:val="008D394A"/>
    <w:rsid w:val="008D3EA0"/>
    <w:rsid w:val="008D453C"/>
    <w:rsid w:val="008D6798"/>
    <w:rsid w:val="008D6D1B"/>
    <w:rsid w:val="008E1EE8"/>
    <w:rsid w:val="008E2802"/>
    <w:rsid w:val="008E6ADF"/>
    <w:rsid w:val="008E757B"/>
    <w:rsid w:val="008F0B61"/>
    <w:rsid w:val="008F0CFB"/>
    <w:rsid w:val="008F2237"/>
    <w:rsid w:val="008F28A6"/>
    <w:rsid w:val="008F59FB"/>
    <w:rsid w:val="008F5B9D"/>
    <w:rsid w:val="008F5F28"/>
    <w:rsid w:val="009005A8"/>
    <w:rsid w:val="00900DBE"/>
    <w:rsid w:val="0090261B"/>
    <w:rsid w:val="00902CD3"/>
    <w:rsid w:val="0090400E"/>
    <w:rsid w:val="00905060"/>
    <w:rsid w:val="00907CDD"/>
    <w:rsid w:val="00911C51"/>
    <w:rsid w:val="00913B23"/>
    <w:rsid w:val="00914592"/>
    <w:rsid w:val="00916227"/>
    <w:rsid w:val="009215D3"/>
    <w:rsid w:val="009226EA"/>
    <w:rsid w:val="00923D08"/>
    <w:rsid w:val="00925245"/>
    <w:rsid w:val="0092551A"/>
    <w:rsid w:val="00926CD3"/>
    <w:rsid w:val="009306A2"/>
    <w:rsid w:val="00930B49"/>
    <w:rsid w:val="00930B5D"/>
    <w:rsid w:val="009335E9"/>
    <w:rsid w:val="00933E5C"/>
    <w:rsid w:val="00935589"/>
    <w:rsid w:val="009358B1"/>
    <w:rsid w:val="00935C74"/>
    <w:rsid w:val="00935DA9"/>
    <w:rsid w:val="00937920"/>
    <w:rsid w:val="00937DA1"/>
    <w:rsid w:val="00937FA8"/>
    <w:rsid w:val="0094036C"/>
    <w:rsid w:val="00942B60"/>
    <w:rsid w:val="00943FB6"/>
    <w:rsid w:val="00946F2B"/>
    <w:rsid w:val="00947409"/>
    <w:rsid w:val="009479AE"/>
    <w:rsid w:val="00947AA7"/>
    <w:rsid w:val="00947FF5"/>
    <w:rsid w:val="00950CDC"/>
    <w:rsid w:val="00952DAF"/>
    <w:rsid w:val="00955536"/>
    <w:rsid w:val="00955720"/>
    <w:rsid w:val="00956CF3"/>
    <w:rsid w:val="009663E7"/>
    <w:rsid w:val="00966629"/>
    <w:rsid w:val="00967F18"/>
    <w:rsid w:val="009725F9"/>
    <w:rsid w:val="009745DE"/>
    <w:rsid w:val="0097570F"/>
    <w:rsid w:val="0097616F"/>
    <w:rsid w:val="009762FD"/>
    <w:rsid w:val="00977451"/>
    <w:rsid w:val="00981E78"/>
    <w:rsid w:val="009825C0"/>
    <w:rsid w:val="00985681"/>
    <w:rsid w:val="00985F8D"/>
    <w:rsid w:val="00986218"/>
    <w:rsid w:val="00990153"/>
    <w:rsid w:val="00990E3F"/>
    <w:rsid w:val="0099150A"/>
    <w:rsid w:val="00991A2C"/>
    <w:rsid w:val="00991DA0"/>
    <w:rsid w:val="00992A22"/>
    <w:rsid w:val="00993FE7"/>
    <w:rsid w:val="00995CF1"/>
    <w:rsid w:val="009A203E"/>
    <w:rsid w:val="009A28B9"/>
    <w:rsid w:val="009A3C28"/>
    <w:rsid w:val="009A57C7"/>
    <w:rsid w:val="009A5BCD"/>
    <w:rsid w:val="009A7BD4"/>
    <w:rsid w:val="009A7F78"/>
    <w:rsid w:val="009B005F"/>
    <w:rsid w:val="009B4720"/>
    <w:rsid w:val="009B4DB4"/>
    <w:rsid w:val="009B6D39"/>
    <w:rsid w:val="009C1037"/>
    <w:rsid w:val="009C23C1"/>
    <w:rsid w:val="009C2C8D"/>
    <w:rsid w:val="009C336C"/>
    <w:rsid w:val="009C373D"/>
    <w:rsid w:val="009C436C"/>
    <w:rsid w:val="009C4823"/>
    <w:rsid w:val="009D0AA7"/>
    <w:rsid w:val="009D1FC4"/>
    <w:rsid w:val="009D270D"/>
    <w:rsid w:val="009D2E44"/>
    <w:rsid w:val="009D30A6"/>
    <w:rsid w:val="009D75FF"/>
    <w:rsid w:val="009D788E"/>
    <w:rsid w:val="009E122E"/>
    <w:rsid w:val="009E227F"/>
    <w:rsid w:val="009E5D67"/>
    <w:rsid w:val="009E664B"/>
    <w:rsid w:val="009E6FA6"/>
    <w:rsid w:val="009E7C7E"/>
    <w:rsid w:val="009F0383"/>
    <w:rsid w:val="009F1862"/>
    <w:rsid w:val="009F2435"/>
    <w:rsid w:val="009F268A"/>
    <w:rsid w:val="009F2C09"/>
    <w:rsid w:val="009F6609"/>
    <w:rsid w:val="00A011D2"/>
    <w:rsid w:val="00A04DF8"/>
    <w:rsid w:val="00A053FF"/>
    <w:rsid w:val="00A05433"/>
    <w:rsid w:val="00A10755"/>
    <w:rsid w:val="00A10B1E"/>
    <w:rsid w:val="00A1356F"/>
    <w:rsid w:val="00A14AAA"/>
    <w:rsid w:val="00A16D9A"/>
    <w:rsid w:val="00A16E67"/>
    <w:rsid w:val="00A17730"/>
    <w:rsid w:val="00A210A6"/>
    <w:rsid w:val="00A2244B"/>
    <w:rsid w:val="00A23D2E"/>
    <w:rsid w:val="00A23FBD"/>
    <w:rsid w:val="00A257C0"/>
    <w:rsid w:val="00A269A8"/>
    <w:rsid w:val="00A271C7"/>
    <w:rsid w:val="00A27C5B"/>
    <w:rsid w:val="00A30C38"/>
    <w:rsid w:val="00A3353C"/>
    <w:rsid w:val="00A3360D"/>
    <w:rsid w:val="00A33EEC"/>
    <w:rsid w:val="00A34679"/>
    <w:rsid w:val="00A365CF"/>
    <w:rsid w:val="00A36C15"/>
    <w:rsid w:val="00A40D54"/>
    <w:rsid w:val="00A41618"/>
    <w:rsid w:val="00A43554"/>
    <w:rsid w:val="00A43A62"/>
    <w:rsid w:val="00A45992"/>
    <w:rsid w:val="00A4683D"/>
    <w:rsid w:val="00A531C4"/>
    <w:rsid w:val="00A53AEA"/>
    <w:rsid w:val="00A54F8F"/>
    <w:rsid w:val="00A62490"/>
    <w:rsid w:val="00A62542"/>
    <w:rsid w:val="00A63F83"/>
    <w:rsid w:val="00A64B13"/>
    <w:rsid w:val="00A661C2"/>
    <w:rsid w:val="00A6716F"/>
    <w:rsid w:val="00A72BAE"/>
    <w:rsid w:val="00A74598"/>
    <w:rsid w:val="00A749E1"/>
    <w:rsid w:val="00A778F6"/>
    <w:rsid w:val="00A80820"/>
    <w:rsid w:val="00A81087"/>
    <w:rsid w:val="00A82EA4"/>
    <w:rsid w:val="00A86EB0"/>
    <w:rsid w:val="00A917EE"/>
    <w:rsid w:val="00A935A2"/>
    <w:rsid w:val="00A94642"/>
    <w:rsid w:val="00A9689F"/>
    <w:rsid w:val="00A96EC4"/>
    <w:rsid w:val="00A9701F"/>
    <w:rsid w:val="00AA202E"/>
    <w:rsid w:val="00AA2AF1"/>
    <w:rsid w:val="00AA56A3"/>
    <w:rsid w:val="00AA57B5"/>
    <w:rsid w:val="00AA678C"/>
    <w:rsid w:val="00AA6864"/>
    <w:rsid w:val="00AA727E"/>
    <w:rsid w:val="00AB1360"/>
    <w:rsid w:val="00AB1C3F"/>
    <w:rsid w:val="00AB1C57"/>
    <w:rsid w:val="00AB2ACE"/>
    <w:rsid w:val="00AB4D4E"/>
    <w:rsid w:val="00AB5C71"/>
    <w:rsid w:val="00AB622C"/>
    <w:rsid w:val="00AB6FFF"/>
    <w:rsid w:val="00AB7099"/>
    <w:rsid w:val="00AC03B5"/>
    <w:rsid w:val="00AC078E"/>
    <w:rsid w:val="00AC17A5"/>
    <w:rsid w:val="00AC18FF"/>
    <w:rsid w:val="00AC1B06"/>
    <w:rsid w:val="00AC237F"/>
    <w:rsid w:val="00AC2817"/>
    <w:rsid w:val="00AC286C"/>
    <w:rsid w:val="00AC2C6F"/>
    <w:rsid w:val="00AC2D58"/>
    <w:rsid w:val="00AD563E"/>
    <w:rsid w:val="00AE15FC"/>
    <w:rsid w:val="00AE179F"/>
    <w:rsid w:val="00AE39B6"/>
    <w:rsid w:val="00AE3A38"/>
    <w:rsid w:val="00AE3E86"/>
    <w:rsid w:val="00AE51B9"/>
    <w:rsid w:val="00AE7B34"/>
    <w:rsid w:val="00AF0BB9"/>
    <w:rsid w:val="00AF0D00"/>
    <w:rsid w:val="00AF0D85"/>
    <w:rsid w:val="00AF3744"/>
    <w:rsid w:val="00AF41DD"/>
    <w:rsid w:val="00AF5C07"/>
    <w:rsid w:val="00AF672A"/>
    <w:rsid w:val="00AF717B"/>
    <w:rsid w:val="00AF7F4B"/>
    <w:rsid w:val="00B0069A"/>
    <w:rsid w:val="00B01DF8"/>
    <w:rsid w:val="00B03C41"/>
    <w:rsid w:val="00B03F96"/>
    <w:rsid w:val="00B05DB9"/>
    <w:rsid w:val="00B060D8"/>
    <w:rsid w:val="00B063C4"/>
    <w:rsid w:val="00B06B3E"/>
    <w:rsid w:val="00B104E9"/>
    <w:rsid w:val="00B10FEE"/>
    <w:rsid w:val="00B121FE"/>
    <w:rsid w:val="00B12633"/>
    <w:rsid w:val="00B1285C"/>
    <w:rsid w:val="00B13952"/>
    <w:rsid w:val="00B13F0C"/>
    <w:rsid w:val="00B14277"/>
    <w:rsid w:val="00B16A25"/>
    <w:rsid w:val="00B2348B"/>
    <w:rsid w:val="00B240F5"/>
    <w:rsid w:val="00B24648"/>
    <w:rsid w:val="00B264BC"/>
    <w:rsid w:val="00B2664D"/>
    <w:rsid w:val="00B26FE6"/>
    <w:rsid w:val="00B31F5D"/>
    <w:rsid w:val="00B34D4A"/>
    <w:rsid w:val="00B411AB"/>
    <w:rsid w:val="00B457D7"/>
    <w:rsid w:val="00B46077"/>
    <w:rsid w:val="00B46A27"/>
    <w:rsid w:val="00B46ED9"/>
    <w:rsid w:val="00B50701"/>
    <w:rsid w:val="00B5091A"/>
    <w:rsid w:val="00B520E5"/>
    <w:rsid w:val="00B55631"/>
    <w:rsid w:val="00B56BD0"/>
    <w:rsid w:val="00B5796C"/>
    <w:rsid w:val="00B605A6"/>
    <w:rsid w:val="00B6303B"/>
    <w:rsid w:val="00B65CE1"/>
    <w:rsid w:val="00B6720D"/>
    <w:rsid w:val="00B6749E"/>
    <w:rsid w:val="00B705DC"/>
    <w:rsid w:val="00B71422"/>
    <w:rsid w:val="00B71AEB"/>
    <w:rsid w:val="00B72503"/>
    <w:rsid w:val="00B80E73"/>
    <w:rsid w:val="00B811EA"/>
    <w:rsid w:val="00B8131A"/>
    <w:rsid w:val="00B82A36"/>
    <w:rsid w:val="00B85BE5"/>
    <w:rsid w:val="00B8770A"/>
    <w:rsid w:val="00B909A0"/>
    <w:rsid w:val="00B90D66"/>
    <w:rsid w:val="00B91216"/>
    <w:rsid w:val="00B917D0"/>
    <w:rsid w:val="00B9496C"/>
    <w:rsid w:val="00B94C69"/>
    <w:rsid w:val="00B96A0C"/>
    <w:rsid w:val="00B9794A"/>
    <w:rsid w:val="00BA1FD9"/>
    <w:rsid w:val="00BA3067"/>
    <w:rsid w:val="00BA4C4D"/>
    <w:rsid w:val="00BA53B6"/>
    <w:rsid w:val="00BA6D19"/>
    <w:rsid w:val="00BA7F1E"/>
    <w:rsid w:val="00BB1756"/>
    <w:rsid w:val="00BB1DC6"/>
    <w:rsid w:val="00BB1DE1"/>
    <w:rsid w:val="00BB2273"/>
    <w:rsid w:val="00BB38D5"/>
    <w:rsid w:val="00BB4D24"/>
    <w:rsid w:val="00BB5589"/>
    <w:rsid w:val="00BB6119"/>
    <w:rsid w:val="00BC1243"/>
    <w:rsid w:val="00BC12CF"/>
    <w:rsid w:val="00BC3ECC"/>
    <w:rsid w:val="00BC4059"/>
    <w:rsid w:val="00BC43DB"/>
    <w:rsid w:val="00BC6CA3"/>
    <w:rsid w:val="00BC6EA7"/>
    <w:rsid w:val="00BC704C"/>
    <w:rsid w:val="00BC7605"/>
    <w:rsid w:val="00BC79CD"/>
    <w:rsid w:val="00BD0B16"/>
    <w:rsid w:val="00BD1D16"/>
    <w:rsid w:val="00BD4D86"/>
    <w:rsid w:val="00BD66BC"/>
    <w:rsid w:val="00BE1087"/>
    <w:rsid w:val="00BE38ED"/>
    <w:rsid w:val="00BE47C0"/>
    <w:rsid w:val="00BE514B"/>
    <w:rsid w:val="00BE61A3"/>
    <w:rsid w:val="00BE6EF8"/>
    <w:rsid w:val="00BE703B"/>
    <w:rsid w:val="00BE77A6"/>
    <w:rsid w:val="00BF16C6"/>
    <w:rsid w:val="00BF242C"/>
    <w:rsid w:val="00BF4423"/>
    <w:rsid w:val="00BF4CC7"/>
    <w:rsid w:val="00BF59EB"/>
    <w:rsid w:val="00BF648E"/>
    <w:rsid w:val="00C02013"/>
    <w:rsid w:val="00C06A03"/>
    <w:rsid w:val="00C12800"/>
    <w:rsid w:val="00C12FA3"/>
    <w:rsid w:val="00C22DDE"/>
    <w:rsid w:val="00C269D7"/>
    <w:rsid w:val="00C27910"/>
    <w:rsid w:val="00C321D8"/>
    <w:rsid w:val="00C328E9"/>
    <w:rsid w:val="00C33235"/>
    <w:rsid w:val="00C35632"/>
    <w:rsid w:val="00C35DE9"/>
    <w:rsid w:val="00C36D25"/>
    <w:rsid w:val="00C4062A"/>
    <w:rsid w:val="00C41BE5"/>
    <w:rsid w:val="00C41C36"/>
    <w:rsid w:val="00C42A60"/>
    <w:rsid w:val="00C43A31"/>
    <w:rsid w:val="00C449C0"/>
    <w:rsid w:val="00C45CDA"/>
    <w:rsid w:val="00C46E3B"/>
    <w:rsid w:val="00C5124D"/>
    <w:rsid w:val="00C55B53"/>
    <w:rsid w:val="00C5799E"/>
    <w:rsid w:val="00C62D10"/>
    <w:rsid w:val="00C64757"/>
    <w:rsid w:val="00C65E82"/>
    <w:rsid w:val="00C66C70"/>
    <w:rsid w:val="00C6775B"/>
    <w:rsid w:val="00C705CC"/>
    <w:rsid w:val="00C7093F"/>
    <w:rsid w:val="00C70AEF"/>
    <w:rsid w:val="00C80A7C"/>
    <w:rsid w:val="00C80D0A"/>
    <w:rsid w:val="00C81D0C"/>
    <w:rsid w:val="00C84C0B"/>
    <w:rsid w:val="00C85DB0"/>
    <w:rsid w:val="00C902E9"/>
    <w:rsid w:val="00C90804"/>
    <w:rsid w:val="00C91650"/>
    <w:rsid w:val="00C916E4"/>
    <w:rsid w:val="00C922B3"/>
    <w:rsid w:val="00C93A14"/>
    <w:rsid w:val="00C93EE9"/>
    <w:rsid w:val="00C9465B"/>
    <w:rsid w:val="00C977FF"/>
    <w:rsid w:val="00C9790F"/>
    <w:rsid w:val="00CA0B69"/>
    <w:rsid w:val="00CA0F2E"/>
    <w:rsid w:val="00CA16C2"/>
    <w:rsid w:val="00CA198E"/>
    <w:rsid w:val="00CA1EDA"/>
    <w:rsid w:val="00CA285C"/>
    <w:rsid w:val="00CA5768"/>
    <w:rsid w:val="00CA5FAD"/>
    <w:rsid w:val="00CA64A0"/>
    <w:rsid w:val="00CA7137"/>
    <w:rsid w:val="00CA7748"/>
    <w:rsid w:val="00CB1AC5"/>
    <w:rsid w:val="00CB21A2"/>
    <w:rsid w:val="00CB2550"/>
    <w:rsid w:val="00CB2AA7"/>
    <w:rsid w:val="00CB2C20"/>
    <w:rsid w:val="00CB30D4"/>
    <w:rsid w:val="00CB4732"/>
    <w:rsid w:val="00CB4F40"/>
    <w:rsid w:val="00CB5D16"/>
    <w:rsid w:val="00CB67E5"/>
    <w:rsid w:val="00CC121C"/>
    <w:rsid w:val="00CC1BD2"/>
    <w:rsid w:val="00CC1BF6"/>
    <w:rsid w:val="00CC1CD9"/>
    <w:rsid w:val="00CC1ECB"/>
    <w:rsid w:val="00CC38CE"/>
    <w:rsid w:val="00CC45FA"/>
    <w:rsid w:val="00CC50AD"/>
    <w:rsid w:val="00CD3269"/>
    <w:rsid w:val="00CD435C"/>
    <w:rsid w:val="00CD438D"/>
    <w:rsid w:val="00CD4C37"/>
    <w:rsid w:val="00CD4E14"/>
    <w:rsid w:val="00CE090A"/>
    <w:rsid w:val="00CE3E34"/>
    <w:rsid w:val="00CE4109"/>
    <w:rsid w:val="00CE49EA"/>
    <w:rsid w:val="00CE52AD"/>
    <w:rsid w:val="00CE66C9"/>
    <w:rsid w:val="00CE6EFC"/>
    <w:rsid w:val="00CF3EE7"/>
    <w:rsid w:val="00CF70BD"/>
    <w:rsid w:val="00D023B9"/>
    <w:rsid w:val="00D05700"/>
    <w:rsid w:val="00D10252"/>
    <w:rsid w:val="00D14307"/>
    <w:rsid w:val="00D154BE"/>
    <w:rsid w:val="00D15ED6"/>
    <w:rsid w:val="00D20009"/>
    <w:rsid w:val="00D20C64"/>
    <w:rsid w:val="00D2182A"/>
    <w:rsid w:val="00D2237C"/>
    <w:rsid w:val="00D26C6E"/>
    <w:rsid w:val="00D26FE4"/>
    <w:rsid w:val="00D27761"/>
    <w:rsid w:val="00D27880"/>
    <w:rsid w:val="00D30478"/>
    <w:rsid w:val="00D33463"/>
    <w:rsid w:val="00D3348C"/>
    <w:rsid w:val="00D3441A"/>
    <w:rsid w:val="00D34584"/>
    <w:rsid w:val="00D35E5A"/>
    <w:rsid w:val="00D365CC"/>
    <w:rsid w:val="00D36B78"/>
    <w:rsid w:val="00D37B14"/>
    <w:rsid w:val="00D41142"/>
    <w:rsid w:val="00D44117"/>
    <w:rsid w:val="00D464C8"/>
    <w:rsid w:val="00D46FA7"/>
    <w:rsid w:val="00D47BC8"/>
    <w:rsid w:val="00D505E5"/>
    <w:rsid w:val="00D5062E"/>
    <w:rsid w:val="00D53F83"/>
    <w:rsid w:val="00D567BB"/>
    <w:rsid w:val="00D569B0"/>
    <w:rsid w:val="00D57064"/>
    <w:rsid w:val="00D57834"/>
    <w:rsid w:val="00D65E22"/>
    <w:rsid w:val="00D70CDA"/>
    <w:rsid w:val="00D72A37"/>
    <w:rsid w:val="00D730E1"/>
    <w:rsid w:val="00D75703"/>
    <w:rsid w:val="00D75D6F"/>
    <w:rsid w:val="00D76B93"/>
    <w:rsid w:val="00D80557"/>
    <w:rsid w:val="00D82355"/>
    <w:rsid w:val="00D86DC9"/>
    <w:rsid w:val="00D872DE"/>
    <w:rsid w:val="00D87FEC"/>
    <w:rsid w:val="00D90F8C"/>
    <w:rsid w:val="00D9137A"/>
    <w:rsid w:val="00D926FB"/>
    <w:rsid w:val="00D932E5"/>
    <w:rsid w:val="00D93939"/>
    <w:rsid w:val="00D947EF"/>
    <w:rsid w:val="00DA26E8"/>
    <w:rsid w:val="00DA34C4"/>
    <w:rsid w:val="00DA41D9"/>
    <w:rsid w:val="00DA460C"/>
    <w:rsid w:val="00DA69A4"/>
    <w:rsid w:val="00DB1502"/>
    <w:rsid w:val="00DB365A"/>
    <w:rsid w:val="00DB460D"/>
    <w:rsid w:val="00DB5BEB"/>
    <w:rsid w:val="00DB7A69"/>
    <w:rsid w:val="00DB7FDE"/>
    <w:rsid w:val="00DC046E"/>
    <w:rsid w:val="00DC18FC"/>
    <w:rsid w:val="00DC1CC9"/>
    <w:rsid w:val="00DC2D64"/>
    <w:rsid w:val="00DC36F8"/>
    <w:rsid w:val="00DC425D"/>
    <w:rsid w:val="00DC4DAF"/>
    <w:rsid w:val="00DC4FAA"/>
    <w:rsid w:val="00DC5535"/>
    <w:rsid w:val="00DC6857"/>
    <w:rsid w:val="00DC6AEB"/>
    <w:rsid w:val="00DC734A"/>
    <w:rsid w:val="00DC79C3"/>
    <w:rsid w:val="00DD010F"/>
    <w:rsid w:val="00DD0476"/>
    <w:rsid w:val="00DD0746"/>
    <w:rsid w:val="00DD7892"/>
    <w:rsid w:val="00DE0125"/>
    <w:rsid w:val="00DE029C"/>
    <w:rsid w:val="00DE1606"/>
    <w:rsid w:val="00DE167B"/>
    <w:rsid w:val="00DE1AA0"/>
    <w:rsid w:val="00DE22B3"/>
    <w:rsid w:val="00DE2C7C"/>
    <w:rsid w:val="00DE4DB9"/>
    <w:rsid w:val="00DE7637"/>
    <w:rsid w:val="00DE7AD9"/>
    <w:rsid w:val="00DE7FF7"/>
    <w:rsid w:val="00DF0029"/>
    <w:rsid w:val="00DF02B3"/>
    <w:rsid w:val="00DF3BF4"/>
    <w:rsid w:val="00DF427A"/>
    <w:rsid w:val="00DF4797"/>
    <w:rsid w:val="00DF4FE6"/>
    <w:rsid w:val="00DF5F6F"/>
    <w:rsid w:val="00DF6E07"/>
    <w:rsid w:val="00E0070C"/>
    <w:rsid w:val="00E007EA"/>
    <w:rsid w:val="00E019DA"/>
    <w:rsid w:val="00E03E3C"/>
    <w:rsid w:val="00E03F13"/>
    <w:rsid w:val="00E053F6"/>
    <w:rsid w:val="00E07D02"/>
    <w:rsid w:val="00E1077C"/>
    <w:rsid w:val="00E11529"/>
    <w:rsid w:val="00E13100"/>
    <w:rsid w:val="00E16918"/>
    <w:rsid w:val="00E179C6"/>
    <w:rsid w:val="00E20872"/>
    <w:rsid w:val="00E21EBB"/>
    <w:rsid w:val="00E2289F"/>
    <w:rsid w:val="00E23248"/>
    <w:rsid w:val="00E24906"/>
    <w:rsid w:val="00E2644B"/>
    <w:rsid w:val="00E2794D"/>
    <w:rsid w:val="00E3148E"/>
    <w:rsid w:val="00E31A93"/>
    <w:rsid w:val="00E3275A"/>
    <w:rsid w:val="00E33963"/>
    <w:rsid w:val="00E35654"/>
    <w:rsid w:val="00E3588A"/>
    <w:rsid w:val="00E371CE"/>
    <w:rsid w:val="00E451C0"/>
    <w:rsid w:val="00E45CBC"/>
    <w:rsid w:val="00E535BD"/>
    <w:rsid w:val="00E562EF"/>
    <w:rsid w:val="00E57EB1"/>
    <w:rsid w:val="00E6093E"/>
    <w:rsid w:val="00E620AE"/>
    <w:rsid w:val="00E6315B"/>
    <w:rsid w:val="00E6478E"/>
    <w:rsid w:val="00E65439"/>
    <w:rsid w:val="00E6632F"/>
    <w:rsid w:val="00E722FB"/>
    <w:rsid w:val="00E72D15"/>
    <w:rsid w:val="00E73DDC"/>
    <w:rsid w:val="00E73E4F"/>
    <w:rsid w:val="00E80E35"/>
    <w:rsid w:val="00E81F5F"/>
    <w:rsid w:val="00E8205A"/>
    <w:rsid w:val="00E8287B"/>
    <w:rsid w:val="00E872D6"/>
    <w:rsid w:val="00E87440"/>
    <w:rsid w:val="00E87B72"/>
    <w:rsid w:val="00E9178A"/>
    <w:rsid w:val="00E9495A"/>
    <w:rsid w:val="00E95315"/>
    <w:rsid w:val="00E979F2"/>
    <w:rsid w:val="00EA3CC3"/>
    <w:rsid w:val="00EA4DC1"/>
    <w:rsid w:val="00EA5066"/>
    <w:rsid w:val="00EA588F"/>
    <w:rsid w:val="00EA763B"/>
    <w:rsid w:val="00EA788C"/>
    <w:rsid w:val="00EB0E5E"/>
    <w:rsid w:val="00EB0F7E"/>
    <w:rsid w:val="00EB197B"/>
    <w:rsid w:val="00EB19A4"/>
    <w:rsid w:val="00EB3360"/>
    <w:rsid w:val="00EB3D91"/>
    <w:rsid w:val="00EB4AE5"/>
    <w:rsid w:val="00EB63D1"/>
    <w:rsid w:val="00EB78F3"/>
    <w:rsid w:val="00EC4C25"/>
    <w:rsid w:val="00EC55C2"/>
    <w:rsid w:val="00EC7F84"/>
    <w:rsid w:val="00ED3324"/>
    <w:rsid w:val="00ED414F"/>
    <w:rsid w:val="00ED7C48"/>
    <w:rsid w:val="00EE033D"/>
    <w:rsid w:val="00EE1359"/>
    <w:rsid w:val="00EE3323"/>
    <w:rsid w:val="00EE3597"/>
    <w:rsid w:val="00EE618D"/>
    <w:rsid w:val="00EE661E"/>
    <w:rsid w:val="00EE68A4"/>
    <w:rsid w:val="00EF2526"/>
    <w:rsid w:val="00EF34ED"/>
    <w:rsid w:val="00EF7B05"/>
    <w:rsid w:val="00F03F5D"/>
    <w:rsid w:val="00F07FC1"/>
    <w:rsid w:val="00F10490"/>
    <w:rsid w:val="00F12443"/>
    <w:rsid w:val="00F12680"/>
    <w:rsid w:val="00F12D2A"/>
    <w:rsid w:val="00F1704A"/>
    <w:rsid w:val="00F17252"/>
    <w:rsid w:val="00F218DE"/>
    <w:rsid w:val="00F21F68"/>
    <w:rsid w:val="00F22B19"/>
    <w:rsid w:val="00F2509A"/>
    <w:rsid w:val="00F25399"/>
    <w:rsid w:val="00F271DF"/>
    <w:rsid w:val="00F27BAE"/>
    <w:rsid w:val="00F3150B"/>
    <w:rsid w:val="00F31D5D"/>
    <w:rsid w:val="00F31EB2"/>
    <w:rsid w:val="00F32243"/>
    <w:rsid w:val="00F32C0E"/>
    <w:rsid w:val="00F32DC8"/>
    <w:rsid w:val="00F33EA2"/>
    <w:rsid w:val="00F346DE"/>
    <w:rsid w:val="00F35250"/>
    <w:rsid w:val="00F40B75"/>
    <w:rsid w:val="00F42345"/>
    <w:rsid w:val="00F50852"/>
    <w:rsid w:val="00F52812"/>
    <w:rsid w:val="00F5292A"/>
    <w:rsid w:val="00F52F9A"/>
    <w:rsid w:val="00F530DE"/>
    <w:rsid w:val="00F56621"/>
    <w:rsid w:val="00F56A69"/>
    <w:rsid w:val="00F57C02"/>
    <w:rsid w:val="00F6031B"/>
    <w:rsid w:val="00F64547"/>
    <w:rsid w:val="00F64FA6"/>
    <w:rsid w:val="00F72B1F"/>
    <w:rsid w:val="00F72E0E"/>
    <w:rsid w:val="00F73A6B"/>
    <w:rsid w:val="00F74A87"/>
    <w:rsid w:val="00F81B06"/>
    <w:rsid w:val="00F8324F"/>
    <w:rsid w:val="00F83A49"/>
    <w:rsid w:val="00F8451D"/>
    <w:rsid w:val="00F84528"/>
    <w:rsid w:val="00F84580"/>
    <w:rsid w:val="00F906A5"/>
    <w:rsid w:val="00F936A4"/>
    <w:rsid w:val="00F93D71"/>
    <w:rsid w:val="00F95A8D"/>
    <w:rsid w:val="00F9688A"/>
    <w:rsid w:val="00FA2F43"/>
    <w:rsid w:val="00FA437D"/>
    <w:rsid w:val="00FA4D29"/>
    <w:rsid w:val="00FA5815"/>
    <w:rsid w:val="00FA64EF"/>
    <w:rsid w:val="00FA6DD8"/>
    <w:rsid w:val="00FB02D2"/>
    <w:rsid w:val="00FB0BCC"/>
    <w:rsid w:val="00FB2031"/>
    <w:rsid w:val="00FB2A10"/>
    <w:rsid w:val="00FB446A"/>
    <w:rsid w:val="00FB62E9"/>
    <w:rsid w:val="00FB6414"/>
    <w:rsid w:val="00FB700F"/>
    <w:rsid w:val="00FC0553"/>
    <w:rsid w:val="00FC1EE2"/>
    <w:rsid w:val="00FC242E"/>
    <w:rsid w:val="00FC2899"/>
    <w:rsid w:val="00FC4F71"/>
    <w:rsid w:val="00FC5FF3"/>
    <w:rsid w:val="00FC6A34"/>
    <w:rsid w:val="00FC6BB8"/>
    <w:rsid w:val="00FC7107"/>
    <w:rsid w:val="00FC741D"/>
    <w:rsid w:val="00FD0F1D"/>
    <w:rsid w:val="00FD1550"/>
    <w:rsid w:val="00FD17AE"/>
    <w:rsid w:val="00FD18FB"/>
    <w:rsid w:val="00FD277C"/>
    <w:rsid w:val="00FD4FE0"/>
    <w:rsid w:val="00FE189C"/>
    <w:rsid w:val="00FE4A5E"/>
    <w:rsid w:val="00FE50BF"/>
    <w:rsid w:val="00FE5169"/>
    <w:rsid w:val="00FF0D21"/>
    <w:rsid w:val="00FF259A"/>
    <w:rsid w:val="00FF48CD"/>
    <w:rsid w:val="00FF5F7B"/>
    <w:rsid w:val="00FF6B8A"/>
    <w:rsid w:val="00FF7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2F"/>
    <w:pPr>
      <w:spacing w:after="0" w:line="300" w:lineRule="auto"/>
      <w:ind w:firstLine="720"/>
    </w:pPr>
    <w:rPr>
      <w:rFonts w:ascii="Times New Roman" w:hAnsi="Times New Roman" w:cs="Times New Roman"/>
      <w:sz w:val="24"/>
      <w:szCs w:val="24"/>
      <w:lang w:eastAsia="ru-RU"/>
    </w:rPr>
  </w:style>
  <w:style w:type="paragraph" w:styleId="1">
    <w:name w:val="heading 1"/>
    <w:basedOn w:val="a"/>
    <w:next w:val="a"/>
    <w:link w:val="10"/>
    <w:uiPriority w:val="9"/>
    <w:qFormat/>
    <w:rsid w:val="000E7B2F"/>
    <w:pPr>
      <w:keepNext/>
      <w:widowControl w:val="0"/>
      <w:spacing w:before="240" w:after="60" w:line="260" w:lineRule="auto"/>
      <w:ind w:firstLine="600"/>
      <w:outlineLvl w:val="0"/>
    </w:pPr>
    <w:rPr>
      <w:rFonts w:ascii="Arial" w:hAnsi="Arial" w:cs="Arial"/>
      <w:b/>
      <w:bCs/>
      <w:kern w:val="32"/>
      <w:sz w:val="32"/>
      <w:szCs w:val="32"/>
    </w:rPr>
  </w:style>
  <w:style w:type="paragraph" w:styleId="3">
    <w:name w:val="heading 3"/>
    <w:basedOn w:val="a"/>
    <w:next w:val="a"/>
    <w:link w:val="30"/>
    <w:uiPriority w:val="9"/>
    <w:qFormat/>
    <w:rsid w:val="000E7B2F"/>
    <w:pPr>
      <w:keepNext/>
      <w:spacing w:line="240" w:lineRule="auto"/>
      <w:ind w:firstLine="0"/>
      <w:jc w:val="center"/>
      <w:outlineLvl w:val="2"/>
    </w:pPr>
    <w:rPr>
      <w:b/>
      <w:bCs/>
    </w:rPr>
  </w:style>
  <w:style w:type="paragraph" w:styleId="4">
    <w:name w:val="heading 4"/>
    <w:basedOn w:val="a"/>
    <w:next w:val="a"/>
    <w:link w:val="40"/>
    <w:uiPriority w:val="9"/>
    <w:qFormat/>
    <w:rsid w:val="000E7B2F"/>
    <w:pPr>
      <w:keepNext/>
      <w:spacing w:line="240" w:lineRule="auto"/>
      <w:ind w:firstLine="709"/>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E7B2F"/>
    <w:rPr>
      <w:rFonts w:ascii="Arial" w:hAnsi="Arial" w:cs="Arial"/>
      <w:b/>
      <w:bCs/>
      <w:kern w:val="32"/>
      <w:sz w:val="32"/>
      <w:szCs w:val="32"/>
      <w:lang w:val="x-none" w:eastAsia="ru-RU"/>
    </w:rPr>
  </w:style>
  <w:style w:type="character" w:customStyle="1" w:styleId="30">
    <w:name w:val="Заголовок 3 Знак"/>
    <w:basedOn w:val="a0"/>
    <w:link w:val="3"/>
    <w:uiPriority w:val="9"/>
    <w:locked/>
    <w:rsid w:val="000E7B2F"/>
    <w:rPr>
      <w:rFonts w:ascii="Times New Roman" w:hAnsi="Times New Roman" w:cs="Times New Roman"/>
      <w:b/>
      <w:bCs/>
      <w:sz w:val="24"/>
      <w:szCs w:val="24"/>
      <w:lang w:val="x-none" w:eastAsia="ru-RU"/>
    </w:rPr>
  </w:style>
  <w:style w:type="character" w:customStyle="1" w:styleId="40">
    <w:name w:val="Заголовок 4 Знак"/>
    <w:basedOn w:val="a0"/>
    <w:link w:val="4"/>
    <w:uiPriority w:val="9"/>
    <w:locked/>
    <w:rsid w:val="000E7B2F"/>
    <w:rPr>
      <w:rFonts w:ascii="Times New Roman" w:hAnsi="Times New Roman" w:cs="Times New Roman"/>
      <w:sz w:val="24"/>
      <w:szCs w:val="24"/>
      <w:lang w:val="x-none" w:eastAsia="ru-RU"/>
    </w:rPr>
  </w:style>
  <w:style w:type="paragraph" w:styleId="a3">
    <w:name w:val="Body Text"/>
    <w:basedOn w:val="a"/>
    <w:link w:val="a4"/>
    <w:uiPriority w:val="99"/>
    <w:rsid w:val="000E7B2F"/>
    <w:pPr>
      <w:spacing w:line="240" w:lineRule="auto"/>
      <w:ind w:firstLine="0"/>
      <w:jc w:val="both"/>
    </w:pPr>
  </w:style>
  <w:style w:type="character" w:customStyle="1" w:styleId="a4">
    <w:name w:val="Основной текст Знак"/>
    <w:basedOn w:val="a0"/>
    <w:link w:val="a3"/>
    <w:uiPriority w:val="99"/>
    <w:locked/>
    <w:rsid w:val="000E7B2F"/>
    <w:rPr>
      <w:rFonts w:ascii="Times New Roman" w:hAnsi="Times New Roman" w:cs="Times New Roman"/>
      <w:sz w:val="24"/>
      <w:szCs w:val="24"/>
      <w:lang w:val="x-none" w:eastAsia="ru-RU"/>
    </w:rPr>
  </w:style>
  <w:style w:type="paragraph" w:styleId="a5">
    <w:name w:val="Plain Text"/>
    <w:basedOn w:val="a"/>
    <w:link w:val="a6"/>
    <w:uiPriority w:val="99"/>
    <w:rsid w:val="000E7B2F"/>
    <w:pPr>
      <w:spacing w:line="240" w:lineRule="auto"/>
      <w:ind w:firstLine="0"/>
    </w:pPr>
    <w:rPr>
      <w:rFonts w:ascii="Courier New" w:hAnsi="Courier New" w:cs="Courier New"/>
      <w:sz w:val="20"/>
      <w:szCs w:val="20"/>
    </w:rPr>
  </w:style>
  <w:style w:type="character" w:customStyle="1" w:styleId="a6">
    <w:name w:val="Текст Знак"/>
    <w:basedOn w:val="a0"/>
    <w:link w:val="a5"/>
    <w:uiPriority w:val="99"/>
    <w:locked/>
    <w:rsid w:val="000E7B2F"/>
    <w:rPr>
      <w:rFonts w:ascii="Courier New" w:hAnsi="Courier New" w:cs="Courier New"/>
      <w:sz w:val="20"/>
      <w:szCs w:val="20"/>
      <w:lang w:val="x-none" w:eastAsia="ru-RU"/>
    </w:rPr>
  </w:style>
  <w:style w:type="paragraph" w:customStyle="1" w:styleId="ConsNormal">
    <w:name w:val="ConsNormal"/>
    <w:rsid w:val="000E7B2F"/>
    <w:pPr>
      <w:widowControl w:val="0"/>
      <w:snapToGrid w:val="0"/>
      <w:spacing w:after="0" w:line="240" w:lineRule="auto"/>
      <w:ind w:firstLine="720"/>
    </w:pPr>
    <w:rPr>
      <w:rFonts w:ascii="Arial" w:hAnsi="Arial" w:cs="Arial"/>
      <w:sz w:val="20"/>
      <w:szCs w:val="20"/>
      <w:lang w:eastAsia="ru-RU"/>
    </w:rPr>
  </w:style>
  <w:style w:type="paragraph" w:customStyle="1" w:styleId="7">
    <w:name w:val="заголовок 7"/>
    <w:basedOn w:val="a"/>
    <w:next w:val="a"/>
    <w:rsid w:val="000E7B2F"/>
    <w:pPr>
      <w:keepNext/>
      <w:spacing w:line="240" w:lineRule="auto"/>
      <w:ind w:firstLine="0"/>
      <w:jc w:val="center"/>
      <w:outlineLvl w:val="6"/>
    </w:pPr>
    <w:rPr>
      <w:b/>
      <w:bCs/>
      <w:i/>
      <w:iCs/>
      <w:sz w:val="28"/>
      <w:szCs w:val="28"/>
    </w:rPr>
  </w:style>
  <w:style w:type="paragraph" w:styleId="a7">
    <w:name w:val="header"/>
    <w:basedOn w:val="a"/>
    <w:link w:val="a8"/>
    <w:uiPriority w:val="99"/>
    <w:rsid w:val="000E7B2F"/>
    <w:pPr>
      <w:tabs>
        <w:tab w:val="center" w:pos="4677"/>
        <w:tab w:val="right" w:pos="9355"/>
      </w:tabs>
    </w:pPr>
  </w:style>
  <w:style w:type="character" w:customStyle="1" w:styleId="a8">
    <w:name w:val="Верхний колонтитул Знак"/>
    <w:basedOn w:val="a0"/>
    <w:link w:val="a7"/>
    <w:uiPriority w:val="99"/>
    <w:locked/>
    <w:rsid w:val="000E7B2F"/>
    <w:rPr>
      <w:rFonts w:ascii="Times New Roman" w:hAnsi="Times New Roman" w:cs="Times New Roman"/>
      <w:sz w:val="24"/>
      <w:szCs w:val="24"/>
      <w:lang w:val="x-none" w:eastAsia="ru-RU"/>
    </w:rPr>
  </w:style>
  <w:style w:type="character" w:styleId="a9">
    <w:name w:val="page number"/>
    <w:basedOn w:val="a0"/>
    <w:uiPriority w:val="99"/>
    <w:rsid w:val="000E7B2F"/>
    <w:rPr>
      <w:rFonts w:cs="Times New Roman"/>
    </w:rPr>
  </w:style>
  <w:style w:type="paragraph" w:styleId="aa">
    <w:name w:val="List Paragraph"/>
    <w:basedOn w:val="a"/>
    <w:uiPriority w:val="34"/>
    <w:qFormat/>
    <w:rsid w:val="000E7B2F"/>
    <w:pPr>
      <w:ind w:left="720"/>
      <w:contextualSpacing/>
    </w:pPr>
  </w:style>
  <w:style w:type="paragraph" w:styleId="ab">
    <w:name w:val="Balloon Text"/>
    <w:basedOn w:val="a"/>
    <w:link w:val="ac"/>
    <w:uiPriority w:val="99"/>
    <w:semiHidden/>
    <w:unhideWhenUsed/>
    <w:rsid w:val="007C2533"/>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7C2533"/>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2F"/>
    <w:pPr>
      <w:spacing w:after="0" w:line="300" w:lineRule="auto"/>
      <w:ind w:firstLine="720"/>
    </w:pPr>
    <w:rPr>
      <w:rFonts w:ascii="Times New Roman" w:hAnsi="Times New Roman" w:cs="Times New Roman"/>
      <w:sz w:val="24"/>
      <w:szCs w:val="24"/>
      <w:lang w:eastAsia="ru-RU"/>
    </w:rPr>
  </w:style>
  <w:style w:type="paragraph" w:styleId="1">
    <w:name w:val="heading 1"/>
    <w:basedOn w:val="a"/>
    <w:next w:val="a"/>
    <w:link w:val="10"/>
    <w:uiPriority w:val="9"/>
    <w:qFormat/>
    <w:rsid w:val="000E7B2F"/>
    <w:pPr>
      <w:keepNext/>
      <w:widowControl w:val="0"/>
      <w:spacing w:before="240" w:after="60" w:line="260" w:lineRule="auto"/>
      <w:ind w:firstLine="600"/>
      <w:outlineLvl w:val="0"/>
    </w:pPr>
    <w:rPr>
      <w:rFonts w:ascii="Arial" w:hAnsi="Arial" w:cs="Arial"/>
      <w:b/>
      <w:bCs/>
      <w:kern w:val="32"/>
      <w:sz w:val="32"/>
      <w:szCs w:val="32"/>
    </w:rPr>
  </w:style>
  <w:style w:type="paragraph" w:styleId="3">
    <w:name w:val="heading 3"/>
    <w:basedOn w:val="a"/>
    <w:next w:val="a"/>
    <w:link w:val="30"/>
    <w:uiPriority w:val="9"/>
    <w:qFormat/>
    <w:rsid w:val="000E7B2F"/>
    <w:pPr>
      <w:keepNext/>
      <w:spacing w:line="240" w:lineRule="auto"/>
      <w:ind w:firstLine="0"/>
      <w:jc w:val="center"/>
      <w:outlineLvl w:val="2"/>
    </w:pPr>
    <w:rPr>
      <w:b/>
      <w:bCs/>
    </w:rPr>
  </w:style>
  <w:style w:type="paragraph" w:styleId="4">
    <w:name w:val="heading 4"/>
    <w:basedOn w:val="a"/>
    <w:next w:val="a"/>
    <w:link w:val="40"/>
    <w:uiPriority w:val="9"/>
    <w:qFormat/>
    <w:rsid w:val="000E7B2F"/>
    <w:pPr>
      <w:keepNext/>
      <w:spacing w:line="240" w:lineRule="auto"/>
      <w:ind w:firstLine="709"/>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E7B2F"/>
    <w:rPr>
      <w:rFonts w:ascii="Arial" w:hAnsi="Arial" w:cs="Arial"/>
      <w:b/>
      <w:bCs/>
      <w:kern w:val="32"/>
      <w:sz w:val="32"/>
      <w:szCs w:val="32"/>
      <w:lang w:val="x-none" w:eastAsia="ru-RU"/>
    </w:rPr>
  </w:style>
  <w:style w:type="character" w:customStyle="1" w:styleId="30">
    <w:name w:val="Заголовок 3 Знак"/>
    <w:basedOn w:val="a0"/>
    <w:link w:val="3"/>
    <w:uiPriority w:val="9"/>
    <w:locked/>
    <w:rsid w:val="000E7B2F"/>
    <w:rPr>
      <w:rFonts w:ascii="Times New Roman" w:hAnsi="Times New Roman" w:cs="Times New Roman"/>
      <w:b/>
      <w:bCs/>
      <w:sz w:val="24"/>
      <w:szCs w:val="24"/>
      <w:lang w:val="x-none" w:eastAsia="ru-RU"/>
    </w:rPr>
  </w:style>
  <w:style w:type="character" w:customStyle="1" w:styleId="40">
    <w:name w:val="Заголовок 4 Знак"/>
    <w:basedOn w:val="a0"/>
    <w:link w:val="4"/>
    <w:uiPriority w:val="9"/>
    <w:locked/>
    <w:rsid w:val="000E7B2F"/>
    <w:rPr>
      <w:rFonts w:ascii="Times New Roman" w:hAnsi="Times New Roman" w:cs="Times New Roman"/>
      <w:sz w:val="24"/>
      <w:szCs w:val="24"/>
      <w:lang w:val="x-none" w:eastAsia="ru-RU"/>
    </w:rPr>
  </w:style>
  <w:style w:type="paragraph" w:styleId="a3">
    <w:name w:val="Body Text"/>
    <w:basedOn w:val="a"/>
    <w:link w:val="a4"/>
    <w:uiPriority w:val="99"/>
    <w:rsid w:val="000E7B2F"/>
    <w:pPr>
      <w:spacing w:line="240" w:lineRule="auto"/>
      <w:ind w:firstLine="0"/>
      <w:jc w:val="both"/>
    </w:pPr>
  </w:style>
  <w:style w:type="character" w:customStyle="1" w:styleId="a4">
    <w:name w:val="Основной текст Знак"/>
    <w:basedOn w:val="a0"/>
    <w:link w:val="a3"/>
    <w:uiPriority w:val="99"/>
    <w:locked/>
    <w:rsid w:val="000E7B2F"/>
    <w:rPr>
      <w:rFonts w:ascii="Times New Roman" w:hAnsi="Times New Roman" w:cs="Times New Roman"/>
      <w:sz w:val="24"/>
      <w:szCs w:val="24"/>
      <w:lang w:val="x-none" w:eastAsia="ru-RU"/>
    </w:rPr>
  </w:style>
  <w:style w:type="paragraph" w:styleId="a5">
    <w:name w:val="Plain Text"/>
    <w:basedOn w:val="a"/>
    <w:link w:val="a6"/>
    <w:uiPriority w:val="99"/>
    <w:rsid w:val="000E7B2F"/>
    <w:pPr>
      <w:spacing w:line="240" w:lineRule="auto"/>
      <w:ind w:firstLine="0"/>
    </w:pPr>
    <w:rPr>
      <w:rFonts w:ascii="Courier New" w:hAnsi="Courier New" w:cs="Courier New"/>
      <w:sz w:val="20"/>
      <w:szCs w:val="20"/>
    </w:rPr>
  </w:style>
  <w:style w:type="character" w:customStyle="1" w:styleId="a6">
    <w:name w:val="Текст Знак"/>
    <w:basedOn w:val="a0"/>
    <w:link w:val="a5"/>
    <w:uiPriority w:val="99"/>
    <w:locked/>
    <w:rsid w:val="000E7B2F"/>
    <w:rPr>
      <w:rFonts w:ascii="Courier New" w:hAnsi="Courier New" w:cs="Courier New"/>
      <w:sz w:val="20"/>
      <w:szCs w:val="20"/>
      <w:lang w:val="x-none" w:eastAsia="ru-RU"/>
    </w:rPr>
  </w:style>
  <w:style w:type="paragraph" w:customStyle="1" w:styleId="ConsNormal">
    <w:name w:val="ConsNormal"/>
    <w:rsid w:val="000E7B2F"/>
    <w:pPr>
      <w:widowControl w:val="0"/>
      <w:snapToGrid w:val="0"/>
      <w:spacing w:after="0" w:line="240" w:lineRule="auto"/>
      <w:ind w:firstLine="720"/>
    </w:pPr>
    <w:rPr>
      <w:rFonts w:ascii="Arial" w:hAnsi="Arial" w:cs="Arial"/>
      <w:sz w:val="20"/>
      <w:szCs w:val="20"/>
      <w:lang w:eastAsia="ru-RU"/>
    </w:rPr>
  </w:style>
  <w:style w:type="paragraph" w:customStyle="1" w:styleId="7">
    <w:name w:val="заголовок 7"/>
    <w:basedOn w:val="a"/>
    <w:next w:val="a"/>
    <w:rsid w:val="000E7B2F"/>
    <w:pPr>
      <w:keepNext/>
      <w:spacing w:line="240" w:lineRule="auto"/>
      <w:ind w:firstLine="0"/>
      <w:jc w:val="center"/>
      <w:outlineLvl w:val="6"/>
    </w:pPr>
    <w:rPr>
      <w:b/>
      <w:bCs/>
      <w:i/>
      <w:iCs/>
      <w:sz w:val="28"/>
      <w:szCs w:val="28"/>
    </w:rPr>
  </w:style>
  <w:style w:type="paragraph" w:styleId="a7">
    <w:name w:val="header"/>
    <w:basedOn w:val="a"/>
    <w:link w:val="a8"/>
    <w:uiPriority w:val="99"/>
    <w:rsid w:val="000E7B2F"/>
    <w:pPr>
      <w:tabs>
        <w:tab w:val="center" w:pos="4677"/>
        <w:tab w:val="right" w:pos="9355"/>
      </w:tabs>
    </w:pPr>
  </w:style>
  <w:style w:type="character" w:customStyle="1" w:styleId="a8">
    <w:name w:val="Верхний колонтитул Знак"/>
    <w:basedOn w:val="a0"/>
    <w:link w:val="a7"/>
    <w:uiPriority w:val="99"/>
    <w:locked/>
    <w:rsid w:val="000E7B2F"/>
    <w:rPr>
      <w:rFonts w:ascii="Times New Roman" w:hAnsi="Times New Roman" w:cs="Times New Roman"/>
      <w:sz w:val="24"/>
      <w:szCs w:val="24"/>
      <w:lang w:val="x-none" w:eastAsia="ru-RU"/>
    </w:rPr>
  </w:style>
  <w:style w:type="character" w:styleId="a9">
    <w:name w:val="page number"/>
    <w:basedOn w:val="a0"/>
    <w:uiPriority w:val="99"/>
    <w:rsid w:val="000E7B2F"/>
    <w:rPr>
      <w:rFonts w:cs="Times New Roman"/>
    </w:rPr>
  </w:style>
  <w:style w:type="paragraph" w:styleId="aa">
    <w:name w:val="List Paragraph"/>
    <w:basedOn w:val="a"/>
    <w:uiPriority w:val="34"/>
    <w:qFormat/>
    <w:rsid w:val="000E7B2F"/>
    <w:pPr>
      <w:ind w:left="720"/>
      <w:contextualSpacing/>
    </w:pPr>
  </w:style>
  <w:style w:type="paragraph" w:styleId="ab">
    <w:name w:val="Balloon Text"/>
    <w:basedOn w:val="a"/>
    <w:link w:val="ac"/>
    <w:uiPriority w:val="99"/>
    <w:semiHidden/>
    <w:unhideWhenUsed/>
    <w:rsid w:val="007C2533"/>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7C2533"/>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4C54F9A94416C65CD1D6BADA1701051916C05A7BF619152D47AE4EE0BBD23B46085F3F89BB41FD4589C7U3ZFD" TargetMode="External"/><Relationship Id="rId13" Type="http://schemas.openxmlformats.org/officeDocument/2006/relationships/hyperlink" Target="consultantplus://offline/ref=234C54F9A94416C65CD1D6BADA1701051916C05A78F71D112947AE4EE0BBD23B46085F3F89BB41FD4589C7U3Z0D" TargetMode="External"/><Relationship Id="rId18" Type="http://schemas.openxmlformats.org/officeDocument/2006/relationships/hyperlink" Target="consultantplus://offline/ref=234C54F9A94416C65CD1D6BADA1701051916C05A79F715132647AE4EE0BBD23B46085F3F89BB41FD4589C7U3Z0D" TargetMode="External"/><Relationship Id="rId26" Type="http://schemas.openxmlformats.org/officeDocument/2006/relationships/hyperlink" Target="consultantplus://offline/ref=234C54F9A94416C65CD1D6BADA1701051916C05A7FF31C122C47AE4EE0BBD23B46085F3F89BB41FD4589C7U3Z0D" TargetMode="External"/><Relationship Id="rId3" Type="http://schemas.microsoft.com/office/2007/relationships/stylesWithEffects" Target="stylesWithEffects.xml"/><Relationship Id="rId21" Type="http://schemas.openxmlformats.org/officeDocument/2006/relationships/hyperlink" Target="consultantplus://offline/ref=234C54F9A94416C65CD1D6BADA1701051916C05A7EF61C132A47AE4EE0BBD23B46085F3F89BB41FD4589C7U3Z0D" TargetMode="External"/><Relationship Id="rId7" Type="http://schemas.openxmlformats.org/officeDocument/2006/relationships/endnotes" Target="endnotes.xml"/><Relationship Id="rId12" Type="http://schemas.openxmlformats.org/officeDocument/2006/relationships/hyperlink" Target="consultantplus://offline/ref=234C54F9A94416C65CD1D6BADA1701051916C05A79F319112947AE4EE0BBD23B46085F3F89BB41FD4589C7U3Z0D" TargetMode="External"/><Relationship Id="rId17" Type="http://schemas.openxmlformats.org/officeDocument/2006/relationships/hyperlink" Target="consultantplus://offline/ref=234C54F9A94416C65CD1D6BADA1701051916C05A79F118172A47AE4EE0BBD23B46085F3F89BB41FD4589C7U3Z0D" TargetMode="External"/><Relationship Id="rId25" Type="http://schemas.openxmlformats.org/officeDocument/2006/relationships/hyperlink" Target="consultantplus://offline/ref=234C54F9A94416C65CD1D6BADA1701051916C05A7EF51F182E47AE4EE0BBD23B46085F3F89BB41FD4589C7U3Z0D" TargetMode="External"/><Relationship Id="rId2" Type="http://schemas.openxmlformats.org/officeDocument/2006/relationships/styles" Target="styles.xml"/><Relationship Id="rId16" Type="http://schemas.openxmlformats.org/officeDocument/2006/relationships/hyperlink" Target="consultantplus://offline/ref=234C54F9A94416C65CD1D6BADA1701051916C05A79F31F182E47AE4EE0BBD23B46085F3F89BB41FD4589C7U3Z0D" TargetMode="External"/><Relationship Id="rId20" Type="http://schemas.openxmlformats.org/officeDocument/2006/relationships/hyperlink" Target="consultantplus://offline/ref=234C54F9A94416C65CD1D6BADA1701051916C05A79FA19162E47AE4EE0BBD23B46085F3F89BB41FD4589C7U3Z0D"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34C54F9A94416C65CD1D6BADA1701051916C05A78F214122F47AE4EE0BBD23B46085F3F89BB41FD4589C7U3Z0D" TargetMode="External"/><Relationship Id="rId24" Type="http://schemas.openxmlformats.org/officeDocument/2006/relationships/hyperlink" Target="consultantplus://offline/ref=234C54F9A94416C65CD1D6BADA1701051916C05A7EF419182747AE4EE0BBD23B46085F3F89BB41FD4589C7U3Z0D" TargetMode="External"/><Relationship Id="rId5" Type="http://schemas.openxmlformats.org/officeDocument/2006/relationships/webSettings" Target="webSettings.xml"/><Relationship Id="rId15" Type="http://schemas.openxmlformats.org/officeDocument/2006/relationships/hyperlink" Target="consultantplus://offline/ref=234C54F9A94416C65CD1D6BADA1701051916C05A78F41F112C47AE4EE0BBD23B46085F3F89BB41FD4589C7U3Z0D" TargetMode="External"/><Relationship Id="rId23" Type="http://schemas.openxmlformats.org/officeDocument/2006/relationships/hyperlink" Target="consultantplus://offline/ref=234C54F9A94416C65CD1D6BADA1701051916C05A7EF71D192947AE4EE0BBD23B46085F3F89BB41FD4589C7U3Z0D" TargetMode="External"/><Relationship Id="rId28" Type="http://schemas.openxmlformats.org/officeDocument/2006/relationships/header" Target="header1.xml"/><Relationship Id="rId10" Type="http://schemas.openxmlformats.org/officeDocument/2006/relationships/hyperlink" Target="consultantplus://offline/ref=234C54F9A94416C65CD1D6BADA1701051916C05A7BFB18122747AE4EE0BBD23B46085F3F89BB41FD4589C7U3Z0D" TargetMode="External"/><Relationship Id="rId19" Type="http://schemas.openxmlformats.org/officeDocument/2006/relationships/hyperlink" Target="consultantplus://offline/ref=234C54F9A94416C65CD1D6BADA1701051916C05A79FA19162F47AE4EE0BBD23B46085F3F89BB41FD4589C7U3Z0D"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34C54F9A94416C65CD1D6BADA1701051916C05A7BF515112C47AE4EE0BBD23B46085F3F89BB41FD4589C7U3ZFD" TargetMode="External"/><Relationship Id="rId14" Type="http://schemas.openxmlformats.org/officeDocument/2006/relationships/hyperlink" Target="consultantplus://offline/ref=234C54F9A94416C65CD1D6BADA1701051916C05A78F71B162B47AE4EE0BBD23B46085F3F89BB41FD4589C7U3Z0D" TargetMode="External"/><Relationship Id="rId22" Type="http://schemas.openxmlformats.org/officeDocument/2006/relationships/hyperlink" Target="consultantplus://offline/ref=234C54F9A94416C65CD1D6BADA1701051916C05A7EF619132A47AE4EE0BBD23B46085F3F89BB41FD4589C7U3Z0D" TargetMode="External"/><Relationship Id="rId27" Type="http://schemas.openxmlformats.org/officeDocument/2006/relationships/hyperlink" Target="consultantplus://offline/ref=234C54F9A94416C65CD1D6BADA1701051916C05A7FF31C132D47AE4EE0BBD23B46085F3F89BB41FD4589C6U3Z9D"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1273</Words>
  <Characters>7260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8516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rts</dc:creator>
  <cp:lastModifiedBy>User</cp:lastModifiedBy>
  <cp:revision>12</cp:revision>
  <cp:lastPrinted>2014-02-07T02:47:00Z</cp:lastPrinted>
  <dcterms:created xsi:type="dcterms:W3CDTF">2014-01-27T10:40:00Z</dcterms:created>
  <dcterms:modified xsi:type="dcterms:W3CDTF">2014-02-07T10:25:00Z</dcterms:modified>
</cp:coreProperties>
</file>