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0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346"/>
      </w:tblGrid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СПИСОК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</w:rPr>
              <w:t xml:space="preserve">участников депутатских слушаний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</w:rPr>
              <w:t xml:space="preserve">по кандидатурам на должность Уполномоченного по защите прав предпринимателей в 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highlight w:val="none"/>
                <w:u w:val="none"/>
              </w:rPr>
              <w:t xml:space="preserve">18.03.2024                                                                                                                     15-30  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highlight w:val="none"/>
                <w:u w:val="none"/>
              </w:rPr>
              <w:t xml:space="preserve">                                                                                                       малый зал ул.Кирова,3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/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textDirection w:val="lrTb"/>
            <w:noWrap w:val="false"/>
          </w:tcPr>
          <w:p>
            <w:pPr>
              <w:jc w:val="left"/>
            </w:pPr>
            <w:r/>
            <w:r/>
          </w:p>
          <w:p>
            <w:pPr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Депутаты Законодательного Собрания Новосибирской области: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Аверкин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Александр Александрович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Агеенко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Вадим Алексеевич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Барсуков Александр Филиппович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Диденко Ирина Валериевна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Жуков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Анатолий Васильевич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Ильенко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Валерий Павлович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Илюхин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Вячеслав Викторович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Кальченко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Сергей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арпов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Владимир Яковлевич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Коз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ловский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Дмитрий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Кулинич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Александр Андреевич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Кушнир Виктор Васильевич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Мороз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Иван Григорьевич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Мочалин Николай Андреевич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Мурзин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Роман Александрович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Новоселов Виталий Валерьевич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Панфёров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Андрей Борисович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Подгорный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Евгений Анатольевич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Рафаелян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Ашот Вардкесович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мышляев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Евгений Валерьевич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Субботин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Денис Викторович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Тит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ков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Сергей Николаевич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Тырина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мербаев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Игорь Равильевич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Франчук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Дмитрий Вадимович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  <w:t xml:space="preserve">Гончаро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 </w:t>
            </w:r>
            <w:r/>
            <w:r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Андрей Александрович, </w:t>
            </w:r>
            <w:r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министр промышленности, торговли и развития предпринимательства Новосибирской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Останин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Максим Константинович,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заместитель министра промышленности, торговли и развития предпринимательства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Шовтак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Виталий Борисович,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и.о.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министр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экономического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Витухин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Виталий Геннадьевич,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highlight w:val="none"/>
              </w:rPr>
              <w:t xml:space="preserve">начальник департамента инвестиций, потребительского рынка, инноваций и предпринимательства мэрии города Новосибирска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Кошелева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Наталия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кандидат на должность Уполномоченного по защите прав предпринимателей в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6" w:type="dxa"/>
            <w:vMerge w:val="restart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Мамулат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Николай Егорович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кандидат на должность Уполномоченного по защите прав предпринимателей в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Антонов Анатолий Андреевич,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филиала Ассоциации международных автомобильных перевозчиков по СФО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Безрученкова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Владимировна,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поддержки и развития предпринимательской деятельности в Октябрьском районе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 Дмитрий Николаевич,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поддержки и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Дормидонов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Евгений Александрович,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АСИ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деятельности в Первомайском районе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Каракоцкий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ассоциации судовладельцев Западной Сибири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Карпекин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Вадимович,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Межрегиональной ассоциации руководителей предприятий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Русакова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Игоревна,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МАППЛП «Мода.Технологии.Ритейл»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Салов Игорь Дмитриевич, председатель Новосибирского отделения «Опора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Серов Михаил Юрьевич,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Межрегионального общественного экспертного центра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Трунаев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Станиславович,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Сибирской Ассоциации Автомобильных Перевозчиков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Чесноков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Михаил Николаевич,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СРО Ассоциации «НОАН»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spacing w:before="0" w:line="68" w:lineRule="atLeas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Артемова Надежда Сергеевна, председатель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11111"/>
                <w:sz w:val="28"/>
                <w:szCs w:val="28"/>
              </w:rPr>
              <w:t xml:space="preserve">ГОО ЦСОВ «СЕМЬЯ И ДЕТИ»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Балдаранцэрен Ольга Сергеевна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  <w:t xml:space="preserve">Варламова Ольга Александровна,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  <w:t xml:space="preserve">арбитражный управляющий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Гиатуша Илья Петрович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Матросова Людмила Петровна,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аудита – некоммерческое партнерство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Никитин Константин Альбертовыи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  <w:t xml:space="preserve">Порягина Алина Вячеславовна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  <w:t xml:space="preserve">Фоминых Татьяна Матвеевна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3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3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3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3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3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3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3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3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3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3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3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3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3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Орленко Наталья Николаевна</dc:creator>
  <cp:keywords/>
  <dc:description/>
  <cp:revision>89</cp:revision>
  <dcterms:created xsi:type="dcterms:W3CDTF">2022-10-26T02:35:00Z</dcterms:created>
  <dcterms:modified xsi:type="dcterms:W3CDTF">2024-03-22T03:16:05Z</dcterms:modified>
</cp:coreProperties>
</file>