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A5" w:rsidRDefault="00052BD7">
      <w:pPr>
        <w:pStyle w:val="a5"/>
        <w:tabs>
          <w:tab w:val="clear" w:pos="6480"/>
        </w:tabs>
        <w:spacing w:line="283" w:lineRule="atLeast"/>
        <w:ind w:left="0"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З</w:t>
      </w:r>
      <w:r>
        <w:rPr>
          <w:b/>
          <w:bCs/>
          <w:szCs w:val="28"/>
        </w:rPr>
        <w:t>АКЛЮЧЕНИЕ</w:t>
      </w:r>
    </w:p>
    <w:p w:rsidR="004858A5" w:rsidRDefault="00052BD7">
      <w:pPr>
        <w:spacing w:line="283" w:lineRule="atLeast"/>
        <w:jc w:val="center"/>
        <w:rPr>
          <w:b/>
          <w:bCs/>
          <w:highlight w:val="white"/>
        </w:rPr>
      </w:pPr>
      <w:r>
        <w:rPr>
          <w:b/>
          <w:bCs/>
        </w:rPr>
        <w:t xml:space="preserve">на проект закона Новосибирской области </w:t>
      </w:r>
      <w:r>
        <w:rPr>
          <w:b/>
          <w:bCs/>
          <w:highlight w:val="white"/>
        </w:rPr>
        <w:t>№ </w:t>
      </w:r>
      <w:r>
        <w:rPr>
          <w:b/>
          <w:bCs/>
        </w:rPr>
        <w:t>4-8</w:t>
      </w:r>
    </w:p>
    <w:p w:rsidR="004858A5" w:rsidRDefault="00052BD7">
      <w:pPr>
        <w:jc w:val="center"/>
        <w:rPr>
          <w:b/>
          <w:bCs/>
          <w:highlight w:val="white"/>
        </w:rPr>
      </w:pPr>
      <w:r>
        <w:rPr>
          <w:b/>
        </w:rPr>
        <w:t>«</w:t>
      </w:r>
      <w:r>
        <w:rPr>
          <w:b/>
          <w:highlight w:val="white"/>
        </w:rPr>
        <w:t>О внесении изменений в отдельные законы Новосибирской области, регулирующие вопросы опеки и попечительства, социальной поддержки детей - сирот и детей, оставшихся без попечения родителей</w:t>
      </w:r>
      <w:r>
        <w:rPr>
          <w:b/>
          <w:bCs/>
        </w:rPr>
        <w:t>»</w:t>
      </w:r>
      <w:r w:rsidR="007A21F1">
        <w:rPr>
          <w:b/>
          <w:bCs/>
        </w:rPr>
        <w:t xml:space="preserve"> </w:t>
      </w:r>
      <w:bookmarkStart w:id="0" w:name="_GoBack"/>
      <w:bookmarkEnd w:id="0"/>
    </w:p>
    <w:p w:rsidR="004858A5" w:rsidRDefault="004858A5">
      <w:pPr>
        <w:spacing w:line="283" w:lineRule="atLeast"/>
        <w:jc w:val="center"/>
        <w:rPr>
          <w:b/>
          <w:bCs/>
        </w:rPr>
      </w:pPr>
    </w:p>
    <w:p w:rsidR="004858A5" w:rsidRDefault="00052BD7">
      <w:pPr>
        <w:spacing w:line="283" w:lineRule="atLeast"/>
        <w:ind w:firstLine="709"/>
        <w:jc w:val="both"/>
        <w:rPr>
          <w:b/>
          <w:bCs/>
        </w:rPr>
      </w:pPr>
      <w:proofErr w:type="gramStart"/>
      <w:r>
        <w:t>Проект закона Новосибирской области № 4-8 «О внесении изменений в отдельные законы Новосибирской области, регулирующие вопросы опеки и попечительства, социальной поддержки детей-сирот и детей, оставшихся без попечения родителей» (далее – законопроект) внес</w:t>
      </w:r>
      <w:r>
        <w:t>ен в Законодательное Собрание Новосибирской области Губернатором Новосибирской области в соответствии с частями 1, 3 статьи 38 Устава Новосибирской области, требованиями статей 9, 10 Закона Новосибирской области «О нормативных правовых актах</w:t>
      </w:r>
      <w:proofErr w:type="gramEnd"/>
      <w:r>
        <w:t xml:space="preserve"> Новосибирской </w:t>
      </w:r>
      <w:r>
        <w:t>области».</w:t>
      </w:r>
    </w:p>
    <w:p w:rsidR="004858A5" w:rsidRDefault="00052BD7">
      <w:pPr>
        <w:spacing w:line="283" w:lineRule="atLeast"/>
        <w:ind w:firstLine="709"/>
        <w:jc w:val="both"/>
      </w:pPr>
      <w: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4858A5" w:rsidRDefault="00052BD7">
      <w:pPr>
        <w:spacing w:line="283" w:lineRule="atLeast"/>
        <w:ind w:firstLine="709"/>
        <w:jc w:val="both"/>
        <w:outlineLvl w:val="0"/>
      </w:pPr>
      <w:r>
        <w:t xml:space="preserve">Внутренняя логика законопроекта не нарушена, противоречия </w:t>
      </w:r>
      <w:r>
        <w:t xml:space="preserve">между статьями законопроекта отсутствуют. </w:t>
      </w:r>
    </w:p>
    <w:p w:rsidR="004858A5" w:rsidRDefault="00052BD7">
      <w:pPr>
        <w:spacing w:line="283" w:lineRule="atLeast"/>
        <w:ind w:firstLine="709"/>
        <w:jc w:val="both"/>
        <w:outlineLvl w:val="0"/>
      </w:pPr>
      <w:r>
        <w:t xml:space="preserve">В законопроекте </w:t>
      </w:r>
      <w:proofErr w:type="spellStart"/>
      <w:r>
        <w:t>коррупциогенных</w:t>
      </w:r>
      <w:proofErr w:type="spellEnd"/>
      <w:r>
        <w:t xml:space="preserve"> факторов не выявлено.</w:t>
      </w:r>
    </w:p>
    <w:p w:rsidR="004858A5" w:rsidRDefault="00052BD7">
      <w:pPr>
        <w:ind w:firstLine="709"/>
        <w:contextualSpacing/>
        <w:jc w:val="both"/>
      </w:pPr>
      <w:r>
        <w:t xml:space="preserve">Замечания и предложения юридико-технического характера изложены в справке и переданы в комитет </w:t>
      </w:r>
      <w:r>
        <w:t>Законодательного Собрания Новосибирской области по культуре, образованию, науке, спорту и молодежной политике</w:t>
      </w:r>
      <w:r>
        <w:t>.</w:t>
      </w:r>
    </w:p>
    <w:p w:rsidR="004858A5" w:rsidRDefault="004858A5">
      <w:pPr>
        <w:spacing w:line="283" w:lineRule="atLeast"/>
        <w:ind w:right="-2" w:firstLine="708"/>
        <w:contextualSpacing/>
        <w:jc w:val="both"/>
      </w:pPr>
    </w:p>
    <w:p w:rsidR="004858A5" w:rsidRDefault="004858A5">
      <w:pPr>
        <w:spacing w:line="283" w:lineRule="atLeast"/>
        <w:ind w:right="-2" w:firstLine="708"/>
        <w:contextualSpacing/>
        <w:jc w:val="both"/>
      </w:pPr>
    </w:p>
    <w:p w:rsidR="004858A5" w:rsidRDefault="004858A5">
      <w:pPr>
        <w:spacing w:line="283" w:lineRule="atLeast"/>
        <w:ind w:right="-2" w:firstLine="708"/>
        <w:contextualSpacing/>
        <w:jc w:val="both"/>
      </w:pPr>
    </w:p>
    <w:p w:rsidR="004858A5" w:rsidRDefault="00052BD7">
      <w:pPr>
        <w:spacing w:line="283" w:lineRule="atLeast"/>
        <w:ind w:right="-2"/>
        <w:contextualSpacing/>
        <w:jc w:val="both"/>
      </w:pPr>
      <w:r>
        <w:t>Начальник департамента</w:t>
      </w:r>
    </w:p>
    <w:p w:rsidR="004858A5" w:rsidRDefault="00052BD7">
      <w:pPr>
        <w:spacing w:line="283" w:lineRule="atLeast"/>
        <w:ind w:right="-2"/>
        <w:contextualSpacing/>
        <w:jc w:val="both"/>
      </w:pPr>
      <w:r>
        <w:t>п</w:t>
      </w:r>
      <w:r>
        <w:t xml:space="preserve">о правовым вопросам                                                                                        Т.А. </w:t>
      </w:r>
      <w:proofErr w:type="spellStart"/>
      <w:r>
        <w:t>Варда</w:t>
      </w:r>
      <w:proofErr w:type="spellEnd"/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052BD7">
      <w:pPr>
        <w:spacing w:line="283" w:lineRule="atLeast"/>
        <w:ind w:right="-2"/>
        <w:contextualSpacing/>
        <w:jc w:val="both"/>
      </w:pPr>
      <w:r>
        <w:t xml:space="preserve">Начальник департамента </w:t>
      </w:r>
      <w:proofErr w:type="gramStart"/>
      <w:r>
        <w:t>по</w:t>
      </w:r>
      <w:proofErr w:type="gramEnd"/>
    </w:p>
    <w:p w:rsidR="004858A5" w:rsidRDefault="00052BD7">
      <w:pPr>
        <w:spacing w:line="283" w:lineRule="atLeast"/>
        <w:ind w:right="-2"/>
        <w:contextualSpacing/>
        <w:jc w:val="both"/>
      </w:pPr>
      <w:r>
        <w:t>социально-экономическим вопросам                                                          В.И. Бакулина</w:t>
      </w: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4858A5">
      <w:pPr>
        <w:spacing w:line="283" w:lineRule="atLeast"/>
        <w:ind w:right="-2"/>
        <w:contextualSpacing/>
        <w:jc w:val="both"/>
      </w:pPr>
    </w:p>
    <w:p w:rsidR="004858A5" w:rsidRDefault="00052BD7">
      <w:pPr>
        <w:spacing w:line="283" w:lineRule="atLeast"/>
        <w:ind w:right="-2"/>
        <w:contextualSpacing/>
        <w:jc w:val="both"/>
      </w:pPr>
      <w:r>
        <w:rPr>
          <w:sz w:val="20"/>
          <w:szCs w:val="20"/>
        </w:rPr>
        <w:t>Канева Оксана Николаевна</w:t>
      </w:r>
    </w:p>
    <w:p w:rsidR="004858A5" w:rsidRDefault="00052BD7">
      <w:pPr>
        <w:spacing w:line="283" w:lineRule="atLeast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296-54-63</w:t>
      </w:r>
    </w:p>
    <w:p w:rsidR="004858A5" w:rsidRDefault="00052BD7">
      <w:pPr>
        <w:spacing w:line="283" w:lineRule="atLeast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Антонова Надежда Викторовна</w:t>
      </w:r>
    </w:p>
    <w:p w:rsidR="004858A5" w:rsidRDefault="00052BD7">
      <w:pPr>
        <w:spacing w:line="283" w:lineRule="atLeast"/>
        <w:ind w:right="-2"/>
        <w:contextualSpacing/>
        <w:jc w:val="both"/>
      </w:pPr>
      <w:r>
        <w:rPr>
          <w:sz w:val="20"/>
          <w:szCs w:val="20"/>
        </w:rPr>
        <w:t>296-54-70</w:t>
      </w:r>
    </w:p>
    <w:sectPr w:rsidR="004858A5">
      <w:headerReference w:type="even" r:id="rId8"/>
      <w:headerReference w:type="default" r:id="rId9"/>
      <w:pgSz w:w="11907" w:h="16840"/>
      <w:pgMar w:top="1134" w:right="567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D7" w:rsidRDefault="00052BD7">
      <w:r>
        <w:separator/>
      </w:r>
    </w:p>
  </w:endnote>
  <w:endnote w:type="continuationSeparator" w:id="0">
    <w:p w:rsidR="00052BD7" w:rsidRDefault="0005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D7" w:rsidRDefault="00052BD7">
      <w:r>
        <w:separator/>
      </w:r>
    </w:p>
  </w:footnote>
  <w:footnote w:type="continuationSeparator" w:id="0">
    <w:p w:rsidR="00052BD7" w:rsidRDefault="0005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A5" w:rsidRDefault="00052BD7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858A5" w:rsidRDefault="004858A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A5" w:rsidRDefault="00052BD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4858A5" w:rsidRDefault="004858A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421"/>
    <w:multiLevelType w:val="hybridMultilevel"/>
    <w:tmpl w:val="33CA3F10"/>
    <w:lvl w:ilvl="0" w:tplc="931C0BF2">
      <w:start w:val="1"/>
      <w:numFmt w:val="decimal"/>
      <w:lvlText w:val="%1)"/>
      <w:lvlJc w:val="left"/>
      <w:pPr>
        <w:ind w:left="1069" w:hanging="360"/>
      </w:pPr>
    </w:lvl>
    <w:lvl w:ilvl="1" w:tplc="867244C8">
      <w:start w:val="1"/>
      <w:numFmt w:val="lowerLetter"/>
      <w:lvlText w:val="%2."/>
      <w:lvlJc w:val="left"/>
      <w:pPr>
        <w:ind w:left="1789" w:hanging="360"/>
      </w:pPr>
    </w:lvl>
    <w:lvl w:ilvl="2" w:tplc="FA7037AE">
      <w:start w:val="1"/>
      <w:numFmt w:val="lowerRoman"/>
      <w:lvlText w:val="%3."/>
      <w:lvlJc w:val="right"/>
      <w:pPr>
        <w:ind w:left="2509" w:hanging="180"/>
      </w:pPr>
    </w:lvl>
    <w:lvl w:ilvl="3" w:tplc="8BC45926">
      <w:start w:val="1"/>
      <w:numFmt w:val="decimal"/>
      <w:lvlText w:val="%4."/>
      <w:lvlJc w:val="left"/>
      <w:pPr>
        <w:ind w:left="3229" w:hanging="360"/>
      </w:pPr>
    </w:lvl>
    <w:lvl w:ilvl="4" w:tplc="7EF4DBDA">
      <w:start w:val="1"/>
      <w:numFmt w:val="lowerLetter"/>
      <w:lvlText w:val="%5."/>
      <w:lvlJc w:val="left"/>
      <w:pPr>
        <w:ind w:left="3949" w:hanging="360"/>
      </w:pPr>
    </w:lvl>
    <w:lvl w:ilvl="5" w:tplc="F7FC1512">
      <w:start w:val="1"/>
      <w:numFmt w:val="lowerRoman"/>
      <w:lvlText w:val="%6."/>
      <w:lvlJc w:val="right"/>
      <w:pPr>
        <w:ind w:left="4669" w:hanging="180"/>
      </w:pPr>
    </w:lvl>
    <w:lvl w:ilvl="6" w:tplc="B83C5ECE">
      <w:start w:val="1"/>
      <w:numFmt w:val="decimal"/>
      <w:lvlText w:val="%7."/>
      <w:lvlJc w:val="left"/>
      <w:pPr>
        <w:ind w:left="5389" w:hanging="360"/>
      </w:pPr>
    </w:lvl>
    <w:lvl w:ilvl="7" w:tplc="940E70D6">
      <w:start w:val="1"/>
      <w:numFmt w:val="lowerLetter"/>
      <w:lvlText w:val="%8."/>
      <w:lvlJc w:val="left"/>
      <w:pPr>
        <w:ind w:left="6109" w:hanging="360"/>
      </w:pPr>
    </w:lvl>
    <w:lvl w:ilvl="8" w:tplc="4A82D64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9F793A"/>
    <w:multiLevelType w:val="hybridMultilevel"/>
    <w:tmpl w:val="DA101666"/>
    <w:lvl w:ilvl="0" w:tplc="AB3249A0">
      <w:start w:val="1"/>
      <w:numFmt w:val="decimal"/>
      <w:lvlText w:val="%1."/>
      <w:lvlJc w:val="left"/>
      <w:pPr>
        <w:ind w:left="1068" w:hanging="360"/>
      </w:pPr>
    </w:lvl>
    <w:lvl w:ilvl="1" w:tplc="FB069ECC">
      <w:start w:val="1"/>
      <w:numFmt w:val="lowerLetter"/>
      <w:lvlText w:val="%2."/>
      <w:lvlJc w:val="left"/>
      <w:pPr>
        <w:ind w:left="1788" w:hanging="360"/>
      </w:pPr>
    </w:lvl>
    <w:lvl w:ilvl="2" w:tplc="634A9C8C">
      <w:start w:val="1"/>
      <w:numFmt w:val="lowerRoman"/>
      <w:lvlText w:val="%3."/>
      <w:lvlJc w:val="right"/>
      <w:pPr>
        <w:ind w:left="2508" w:hanging="180"/>
      </w:pPr>
    </w:lvl>
    <w:lvl w:ilvl="3" w:tplc="134EFDF2">
      <w:start w:val="1"/>
      <w:numFmt w:val="decimal"/>
      <w:lvlText w:val="%4."/>
      <w:lvlJc w:val="left"/>
      <w:pPr>
        <w:ind w:left="3228" w:hanging="360"/>
      </w:pPr>
    </w:lvl>
    <w:lvl w:ilvl="4" w:tplc="E91EE17C">
      <w:start w:val="1"/>
      <w:numFmt w:val="lowerLetter"/>
      <w:lvlText w:val="%5."/>
      <w:lvlJc w:val="left"/>
      <w:pPr>
        <w:ind w:left="3948" w:hanging="360"/>
      </w:pPr>
    </w:lvl>
    <w:lvl w:ilvl="5" w:tplc="1682E504">
      <w:start w:val="1"/>
      <w:numFmt w:val="lowerRoman"/>
      <w:lvlText w:val="%6."/>
      <w:lvlJc w:val="right"/>
      <w:pPr>
        <w:ind w:left="4668" w:hanging="180"/>
      </w:pPr>
    </w:lvl>
    <w:lvl w:ilvl="6" w:tplc="65B8B71A">
      <w:start w:val="1"/>
      <w:numFmt w:val="decimal"/>
      <w:lvlText w:val="%7."/>
      <w:lvlJc w:val="left"/>
      <w:pPr>
        <w:ind w:left="5388" w:hanging="360"/>
      </w:pPr>
    </w:lvl>
    <w:lvl w:ilvl="7" w:tplc="05BA34F4">
      <w:start w:val="1"/>
      <w:numFmt w:val="lowerLetter"/>
      <w:lvlText w:val="%8."/>
      <w:lvlJc w:val="left"/>
      <w:pPr>
        <w:ind w:left="6108" w:hanging="360"/>
      </w:pPr>
    </w:lvl>
    <w:lvl w:ilvl="8" w:tplc="EAFC6A7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3A2880"/>
    <w:multiLevelType w:val="hybridMultilevel"/>
    <w:tmpl w:val="F8301366"/>
    <w:lvl w:ilvl="0" w:tplc="8A569A40">
      <w:start w:val="1"/>
      <w:numFmt w:val="decimal"/>
      <w:lvlText w:val="%1."/>
      <w:lvlJc w:val="left"/>
      <w:pPr>
        <w:ind w:left="1069" w:hanging="360"/>
      </w:pPr>
    </w:lvl>
    <w:lvl w:ilvl="1" w:tplc="03E60264">
      <w:start w:val="1"/>
      <w:numFmt w:val="lowerLetter"/>
      <w:lvlText w:val="%2."/>
      <w:lvlJc w:val="left"/>
      <w:pPr>
        <w:ind w:left="1789" w:hanging="360"/>
      </w:pPr>
    </w:lvl>
    <w:lvl w:ilvl="2" w:tplc="19C875D2">
      <w:start w:val="1"/>
      <w:numFmt w:val="lowerRoman"/>
      <w:lvlText w:val="%3."/>
      <w:lvlJc w:val="right"/>
      <w:pPr>
        <w:ind w:left="2509" w:hanging="180"/>
      </w:pPr>
    </w:lvl>
    <w:lvl w:ilvl="3" w:tplc="896C986A">
      <w:start w:val="1"/>
      <w:numFmt w:val="decimal"/>
      <w:lvlText w:val="%4."/>
      <w:lvlJc w:val="left"/>
      <w:pPr>
        <w:ind w:left="3229" w:hanging="360"/>
      </w:pPr>
    </w:lvl>
    <w:lvl w:ilvl="4" w:tplc="8DD0F7A2">
      <w:start w:val="1"/>
      <w:numFmt w:val="lowerLetter"/>
      <w:lvlText w:val="%5."/>
      <w:lvlJc w:val="left"/>
      <w:pPr>
        <w:ind w:left="3949" w:hanging="360"/>
      </w:pPr>
    </w:lvl>
    <w:lvl w:ilvl="5" w:tplc="CD7A3CD8">
      <w:start w:val="1"/>
      <w:numFmt w:val="lowerRoman"/>
      <w:lvlText w:val="%6."/>
      <w:lvlJc w:val="right"/>
      <w:pPr>
        <w:ind w:left="4669" w:hanging="180"/>
      </w:pPr>
    </w:lvl>
    <w:lvl w:ilvl="6" w:tplc="A1F4B2CA">
      <w:start w:val="1"/>
      <w:numFmt w:val="decimal"/>
      <w:lvlText w:val="%7."/>
      <w:lvlJc w:val="left"/>
      <w:pPr>
        <w:ind w:left="5389" w:hanging="360"/>
      </w:pPr>
    </w:lvl>
    <w:lvl w:ilvl="7" w:tplc="8FBA62D8">
      <w:start w:val="1"/>
      <w:numFmt w:val="lowerLetter"/>
      <w:lvlText w:val="%8."/>
      <w:lvlJc w:val="left"/>
      <w:pPr>
        <w:ind w:left="6109" w:hanging="360"/>
      </w:pPr>
    </w:lvl>
    <w:lvl w:ilvl="8" w:tplc="605C3072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AE5689"/>
    <w:multiLevelType w:val="hybridMultilevel"/>
    <w:tmpl w:val="089A6656"/>
    <w:lvl w:ilvl="0" w:tplc="6840D3F4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BB42536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4588D9D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424CD3D4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B90EF8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A6AE138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15EF0F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F9746F5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C83C388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6FE73A76"/>
    <w:multiLevelType w:val="hybridMultilevel"/>
    <w:tmpl w:val="057A54D0"/>
    <w:lvl w:ilvl="0" w:tplc="3638844E">
      <w:start w:val="1"/>
      <w:numFmt w:val="decimal"/>
      <w:lvlText w:val="%1."/>
      <w:lvlJc w:val="left"/>
      <w:pPr>
        <w:ind w:left="927" w:hanging="360"/>
      </w:pPr>
    </w:lvl>
    <w:lvl w:ilvl="1" w:tplc="4E28DEA4">
      <w:start w:val="1"/>
      <w:numFmt w:val="lowerLetter"/>
      <w:lvlText w:val="%2."/>
      <w:lvlJc w:val="left"/>
      <w:pPr>
        <w:ind w:left="1647" w:hanging="360"/>
      </w:pPr>
    </w:lvl>
    <w:lvl w:ilvl="2" w:tplc="DB7CE500">
      <w:start w:val="1"/>
      <w:numFmt w:val="lowerRoman"/>
      <w:lvlText w:val="%3."/>
      <w:lvlJc w:val="right"/>
      <w:pPr>
        <w:ind w:left="2367" w:hanging="180"/>
      </w:pPr>
    </w:lvl>
    <w:lvl w:ilvl="3" w:tplc="CF0A41BE">
      <w:start w:val="1"/>
      <w:numFmt w:val="decimal"/>
      <w:lvlText w:val="%4."/>
      <w:lvlJc w:val="left"/>
      <w:pPr>
        <w:ind w:left="3087" w:hanging="360"/>
      </w:pPr>
    </w:lvl>
    <w:lvl w:ilvl="4" w:tplc="701E8E50">
      <w:start w:val="1"/>
      <w:numFmt w:val="lowerLetter"/>
      <w:lvlText w:val="%5."/>
      <w:lvlJc w:val="left"/>
      <w:pPr>
        <w:ind w:left="3807" w:hanging="360"/>
      </w:pPr>
    </w:lvl>
    <w:lvl w:ilvl="5" w:tplc="FAE0F418">
      <w:start w:val="1"/>
      <w:numFmt w:val="lowerRoman"/>
      <w:lvlText w:val="%6."/>
      <w:lvlJc w:val="right"/>
      <w:pPr>
        <w:ind w:left="4527" w:hanging="180"/>
      </w:pPr>
    </w:lvl>
    <w:lvl w:ilvl="6" w:tplc="E15E93D8">
      <w:start w:val="1"/>
      <w:numFmt w:val="decimal"/>
      <w:lvlText w:val="%7."/>
      <w:lvlJc w:val="left"/>
      <w:pPr>
        <w:ind w:left="5247" w:hanging="360"/>
      </w:pPr>
    </w:lvl>
    <w:lvl w:ilvl="7" w:tplc="2E54C116">
      <w:start w:val="1"/>
      <w:numFmt w:val="lowerLetter"/>
      <w:lvlText w:val="%8."/>
      <w:lvlJc w:val="left"/>
      <w:pPr>
        <w:ind w:left="5967" w:hanging="360"/>
      </w:pPr>
    </w:lvl>
    <w:lvl w:ilvl="8" w:tplc="0BB80062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AA4580"/>
    <w:multiLevelType w:val="hybridMultilevel"/>
    <w:tmpl w:val="E74E3F50"/>
    <w:lvl w:ilvl="0" w:tplc="347CE1A4">
      <w:start w:val="1"/>
      <w:numFmt w:val="decimal"/>
      <w:lvlText w:val="%1."/>
      <w:lvlJc w:val="left"/>
      <w:pPr>
        <w:ind w:left="1068" w:hanging="360"/>
      </w:pPr>
    </w:lvl>
    <w:lvl w:ilvl="1" w:tplc="CAE2F09E">
      <w:start w:val="1"/>
      <w:numFmt w:val="lowerLetter"/>
      <w:lvlText w:val="%2."/>
      <w:lvlJc w:val="left"/>
      <w:pPr>
        <w:ind w:left="1788" w:hanging="360"/>
      </w:pPr>
    </w:lvl>
    <w:lvl w:ilvl="2" w:tplc="93A0FF8C">
      <w:start w:val="1"/>
      <w:numFmt w:val="lowerRoman"/>
      <w:lvlText w:val="%3."/>
      <w:lvlJc w:val="right"/>
      <w:pPr>
        <w:ind w:left="2508" w:hanging="180"/>
      </w:pPr>
    </w:lvl>
    <w:lvl w:ilvl="3" w:tplc="5F6AFC4A">
      <w:start w:val="1"/>
      <w:numFmt w:val="decimal"/>
      <w:lvlText w:val="%4."/>
      <w:lvlJc w:val="left"/>
      <w:pPr>
        <w:ind w:left="3228" w:hanging="360"/>
      </w:pPr>
    </w:lvl>
    <w:lvl w:ilvl="4" w:tplc="29506D9A">
      <w:start w:val="1"/>
      <w:numFmt w:val="lowerLetter"/>
      <w:lvlText w:val="%5."/>
      <w:lvlJc w:val="left"/>
      <w:pPr>
        <w:ind w:left="3948" w:hanging="360"/>
      </w:pPr>
    </w:lvl>
    <w:lvl w:ilvl="5" w:tplc="39EEEF96">
      <w:start w:val="1"/>
      <w:numFmt w:val="lowerRoman"/>
      <w:lvlText w:val="%6."/>
      <w:lvlJc w:val="right"/>
      <w:pPr>
        <w:ind w:left="4668" w:hanging="180"/>
      </w:pPr>
    </w:lvl>
    <w:lvl w:ilvl="6" w:tplc="F06E4386">
      <w:start w:val="1"/>
      <w:numFmt w:val="decimal"/>
      <w:lvlText w:val="%7."/>
      <w:lvlJc w:val="left"/>
      <w:pPr>
        <w:ind w:left="5388" w:hanging="360"/>
      </w:pPr>
    </w:lvl>
    <w:lvl w:ilvl="7" w:tplc="EB026244">
      <w:start w:val="1"/>
      <w:numFmt w:val="lowerLetter"/>
      <w:lvlText w:val="%8."/>
      <w:lvlJc w:val="left"/>
      <w:pPr>
        <w:ind w:left="6108" w:hanging="360"/>
      </w:pPr>
    </w:lvl>
    <w:lvl w:ilvl="8" w:tplc="4B2C6954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A9017E"/>
    <w:multiLevelType w:val="hybridMultilevel"/>
    <w:tmpl w:val="D0E0C5E2"/>
    <w:lvl w:ilvl="0" w:tplc="FFC6F684">
      <w:start w:val="1"/>
      <w:numFmt w:val="decimal"/>
      <w:lvlText w:val="%1."/>
      <w:lvlJc w:val="left"/>
      <w:pPr>
        <w:ind w:left="927" w:hanging="360"/>
      </w:pPr>
    </w:lvl>
    <w:lvl w:ilvl="1" w:tplc="B9BC0676">
      <w:start w:val="1"/>
      <w:numFmt w:val="lowerLetter"/>
      <w:lvlText w:val="%2."/>
      <w:lvlJc w:val="left"/>
      <w:pPr>
        <w:ind w:left="1647" w:hanging="360"/>
      </w:pPr>
    </w:lvl>
    <w:lvl w:ilvl="2" w:tplc="5C385086">
      <w:start w:val="1"/>
      <w:numFmt w:val="lowerRoman"/>
      <w:lvlText w:val="%3."/>
      <w:lvlJc w:val="right"/>
      <w:pPr>
        <w:ind w:left="2367" w:hanging="180"/>
      </w:pPr>
    </w:lvl>
    <w:lvl w:ilvl="3" w:tplc="78A6DFBE">
      <w:start w:val="1"/>
      <w:numFmt w:val="decimal"/>
      <w:lvlText w:val="%4."/>
      <w:lvlJc w:val="left"/>
      <w:pPr>
        <w:ind w:left="3087" w:hanging="360"/>
      </w:pPr>
    </w:lvl>
    <w:lvl w:ilvl="4" w:tplc="3A227500">
      <w:start w:val="1"/>
      <w:numFmt w:val="lowerLetter"/>
      <w:lvlText w:val="%5."/>
      <w:lvlJc w:val="left"/>
      <w:pPr>
        <w:ind w:left="3807" w:hanging="360"/>
      </w:pPr>
    </w:lvl>
    <w:lvl w:ilvl="5" w:tplc="F4589954">
      <w:start w:val="1"/>
      <w:numFmt w:val="lowerRoman"/>
      <w:lvlText w:val="%6."/>
      <w:lvlJc w:val="right"/>
      <w:pPr>
        <w:ind w:left="4527" w:hanging="180"/>
      </w:pPr>
    </w:lvl>
    <w:lvl w:ilvl="6" w:tplc="A990890E">
      <w:start w:val="1"/>
      <w:numFmt w:val="decimal"/>
      <w:lvlText w:val="%7."/>
      <w:lvlJc w:val="left"/>
      <w:pPr>
        <w:ind w:left="5247" w:hanging="360"/>
      </w:pPr>
    </w:lvl>
    <w:lvl w:ilvl="7" w:tplc="6CD2579C">
      <w:start w:val="1"/>
      <w:numFmt w:val="lowerLetter"/>
      <w:lvlText w:val="%8."/>
      <w:lvlJc w:val="left"/>
      <w:pPr>
        <w:ind w:left="5967" w:hanging="360"/>
      </w:pPr>
    </w:lvl>
    <w:lvl w:ilvl="8" w:tplc="6A78DDB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8A5"/>
    <w:rsid w:val="00052BD7"/>
    <w:rsid w:val="004858A5"/>
    <w:rsid w:val="007A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13</cp:revision>
  <dcterms:created xsi:type="dcterms:W3CDTF">2022-11-09T03:32:00Z</dcterms:created>
  <dcterms:modified xsi:type="dcterms:W3CDTF">2025-10-15T06:13:00Z</dcterms:modified>
  <cp:version>1048576</cp:version>
</cp:coreProperties>
</file>