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CCE" w:rsidRDefault="00B53F53">
      <w:pPr>
        <w:pStyle w:val="a6"/>
        <w:rPr>
          <w:b/>
          <w:bCs/>
        </w:rPr>
      </w:pPr>
      <w:r>
        <w:rPr>
          <w:b/>
          <w:bCs/>
        </w:rPr>
        <w:t>ФИНАНСОВО-ЭКОНОМИЧЕСКОЕ ОБОСНОВАНИЕ</w:t>
      </w:r>
    </w:p>
    <w:p w:rsidR="00281CCE" w:rsidRDefault="00B53F53">
      <w:pPr>
        <w:jc w:val="center"/>
        <w:rPr>
          <w:sz w:val="28"/>
          <w:szCs w:val="28"/>
        </w:rPr>
      </w:pPr>
      <w:r>
        <w:rPr>
          <w:b/>
          <w:bCs/>
          <w:sz w:val="28"/>
        </w:rPr>
        <w:t xml:space="preserve">к проекту закона Новосибирской области </w:t>
      </w:r>
      <w:r>
        <w:rPr>
          <w:b/>
          <w:bCs/>
          <w:sz w:val="28"/>
        </w:rPr>
        <w:t>«О внесении изменений в статьи 1 и 2 Закона Новосибирской области «О международных, внешнеэкономических и межрегиональных связях Новосибирской области, международных и внешнеэкономических связях органов местного самоуправления муниципальных образований Нов</w:t>
      </w:r>
      <w:r>
        <w:rPr>
          <w:b/>
          <w:bCs/>
          <w:sz w:val="28"/>
        </w:rPr>
        <w:t>осибирской области»</w:t>
      </w:r>
      <w:r w:rsidR="00686AF7">
        <w:rPr>
          <w:b/>
          <w:bCs/>
          <w:sz w:val="28"/>
        </w:rPr>
        <w:t xml:space="preserve"> </w:t>
      </w:r>
      <w:bookmarkStart w:id="0" w:name="_GoBack"/>
      <w:bookmarkEnd w:id="0"/>
    </w:p>
    <w:p w:rsidR="00281CCE" w:rsidRDefault="00281CCE">
      <w:pPr>
        <w:jc w:val="center"/>
        <w:rPr>
          <w:b/>
          <w:bCs/>
          <w:sz w:val="28"/>
          <w:szCs w:val="28"/>
        </w:rPr>
      </w:pPr>
    </w:p>
    <w:p w:rsidR="00281CCE" w:rsidRDefault="00B53F53">
      <w:pPr>
        <w:pStyle w:val="1"/>
        <w:ind w:firstLine="709"/>
      </w:pPr>
      <w:r>
        <w:t>Принятие закона Новосибирской области «О внесении изменений в статьи 1 и 2 Закона Новосибирской области «О международных, внешнеэкономических и межрегиональных связях Новосибирской области, международных и внешнеэкономических связях ор</w:t>
      </w:r>
      <w:r>
        <w:t>ганов местного самоуправления муниципальных образований Новосибирской области» не потребует расходов из областного бюджета Новосибирской области.</w:t>
      </w:r>
    </w:p>
    <w:sectPr w:rsidR="00281CCE">
      <w:pgSz w:w="11906" w:h="16838"/>
      <w:pgMar w:top="1134" w:right="567" w:bottom="1134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3F53" w:rsidRDefault="00B53F53">
      <w:r>
        <w:separator/>
      </w:r>
    </w:p>
  </w:endnote>
  <w:endnote w:type="continuationSeparator" w:id="0">
    <w:p w:rsidR="00B53F53" w:rsidRDefault="00B53F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3F53" w:rsidRDefault="00B53F53">
      <w:r>
        <w:separator/>
      </w:r>
    </w:p>
  </w:footnote>
  <w:footnote w:type="continuationSeparator" w:id="0">
    <w:p w:rsidR="00B53F53" w:rsidRDefault="00B53F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1CCE"/>
    <w:rsid w:val="00281CCE"/>
    <w:rsid w:val="00686AF7"/>
    <w:rsid w:val="00B53F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6">
    <w:name w:val="Title"/>
    <w:basedOn w:val="a"/>
    <w:link w:val="a5"/>
    <w:pPr>
      <w:jc w:val="center"/>
    </w:pPr>
    <w:rPr>
      <w:sz w:val="28"/>
    </w:rPr>
  </w:style>
  <w:style w:type="paragraph" w:styleId="afa">
    <w:name w:val="Body Text Indent"/>
    <w:basedOn w:val="a"/>
    <w:pPr>
      <w:ind w:firstLine="709"/>
    </w:pPr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paragraph" w:styleId="1">
    <w:name w:val="heading 1"/>
    <w:basedOn w:val="a"/>
    <w:next w:val="a"/>
    <w:link w:val="10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character" w:customStyle="1" w:styleId="a5">
    <w:name w:val="Название Знак"/>
    <w:basedOn w:val="a0"/>
    <w:link w:val="a6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PlainTable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</w:style>
  <w:style w:type="paragraph" w:styleId="a6">
    <w:name w:val="Title"/>
    <w:basedOn w:val="a"/>
    <w:link w:val="a5"/>
    <w:pPr>
      <w:jc w:val="center"/>
    </w:pPr>
    <w:rPr>
      <w:sz w:val="28"/>
    </w:rPr>
  </w:style>
  <w:style w:type="paragraph" w:styleId="afa">
    <w:name w:val="Body Text Indent"/>
    <w:basedOn w:val="a"/>
    <w:pPr>
      <w:ind w:firstLine="709"/>
    </w:pPr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625</Characters>
  <Application>Microsoft Office Word</Application>
  <DocSecurity>0</DocSecurity>
  <Lines>5</Lines>
  <Paragraphs>1</Paragraphs>
  <ScaleCrop>false</ScaleCrop>
  <Company> </Company>
  <LinksUpToDate>false</LinksUpToDate>
  <CharactersWithSpaces>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Финансово-экономическое обоснование</dc:title>
  <dc:creator>Мирошниченко</dc:creator>
  <cp:lastModifiedBy>Кожевникова Оксана Сергеевна</cp:lastModifiedBy>
  <cp:revision>6</cp:revision>
  <dcterms:created xsi:type="dcterms:W3CDTF">2024-02-07T05:49:00Z</dcterms:created>
  <dcterms:modified xsi:type="dcterms:W3CDTF">2025-10-22T08:52:00Z</dcterms:modified>
  <cp:version>726502</cp:version>
</cp:coreProperties>
</file>